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Strategic Opportunities for High-Impact, Minimalist Rust Libraries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 Identifying High-Leverage Gaps in the Rust Ecosystem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presents a strategic analysis of high-leverage opportunities for minimalist Rust libraries, each under 300 lines of code. The focus is on identifying "acupuncture points" within the Rust ecosystem—focused areas where minimal implementation effort can yield maximum impact by addressing specific developer pain points, unlocking new platform capabilities, or filling critical gaps in emerging domains.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methodology for identifying these opportunities moves beyond simple brainstorming to a data-driven process guided by evidence from community discussions, active GitHub issues, and analysis of existing library documentation and source code. Each opportunity is rigorously evaluated against a Product-Market Fit (PMF) framework that considers validated market demand, technical feasibility within the strict line-of-code constraint, potential for broad adoption, and the strategic value of filling a demonstrable ecosystem gap.</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is informed by several macro-trends shaping the evolution of the Rust ecosystem:</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"Ergonomics Layer" Opportunity:</w:t>
      </w:r>
      <w:r w:rsidDel="00000000" w:rsidR="00000000" w:rsidRPr="00000000">
        <w:rPr>
          <w:rFonts w:ascii="Google Sans Text" w:cs="Google Sans Text" w:eastAsia="Google Sans Text" w:hAnsi="Google Sans Text"/>
          <w:i w:val="0"/>
          <w:color w:val="1b1c1d"/>
          <w:sz w:val="24"/>
          <w:szCs w:val="24"/>
          <w:rtl w:val="0"/>
        </w:rPr>
        <w:t xml:space="preserve"> As foundational, feature-rich crates like tokio, aya, and wasm-bindgen mature, a new layer of opportunity emerges. This layer is not for building new runtimes, but for creating highly-focused, ergonomic helpers that simplify common-but-complex workflows built upon these powerful foundations. Many developers struggle with the boilerplate and cognitive overhead required to use the advanced features of these libraries, creating a clear demand for simplifying abstractions.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Rise of Platform-Specific Value:</w:t>
      </w:r>
      <w:r w:rsidDel="00000000" w:rsidR="00000000" w:rsidRPr="00000000">
        <w:rPr>
          <w:rFonts w:ascii="Google Sans Text" w:cs="Google Sans Text" w:eastAsia="Google Sans Text" w:hAnsi="Google Sans Text"/>
          <w:i w:val="0"/>
          <w:color w:val="1b1c1d"/>
          <w:sz w:val="24"/>
          <w:szCs w:val="24"/>
          <w:rtl w:val="0"/>
        </w:rPr>
        <w:t xml:space="preserve"> While Rust's cross-platform nature is a core strength, there is a growing and underserved demand for idiomatic, safe, and minimal wrappers around powerful platform-specific APIs such as Linux's io_uring, Windows' Event Tracing for Windows (ETW), and macOS's Metal framework. Developers working in performance-critical or systems-level domains often need to access these APIs without the overhead of a large, cross-platform abstraction layer.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no_std Imperative:</w:t>
      </w:r>
      <w:r w:rsidDel="00000000" w:rsidR="00000000" w:rsidRPr="00000000">
        <w:rPr>
          <w:rFonts w:ascii="Google Sans Text" w:cs="Google Sans Text" w:eastAsia="Google Sans Text" w:hAnsi="Google Sans Text"/>
          <w:i w:val="0"/>
          <w:color w:val="1b1c1d"/>
          <w:sz w:val="24"/>
          <w:szCs w:val="24"/>
          <w:rtl w:val="0"/>
        </w:rPr>
        <w:t xml:space="preserve"> In domains like embedded systems, cryptography, and high-performance computing, no_std compatibility is not merely a feature but a strict requirement. This creates a distinct and valuable market segment for targeted utilities that can operate without the standard library and, crucially, without a heap allocator.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Libraries that serve this niche provide foundational building blocks for an entire class of resource-constrained applications.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Developer Productivity as a Product:</w:t>
      </w:r>
      <w:r w:rsidDel="00000000" w:rsidR="00000000" w:rsidRPr="00000000">
        <w:rPr>
          <w:rFonts w:ascii="Google Sans Text" w:cs="Google Sans Text" w:eastAsia="Google Sans Text" w:hAnsi="Google Sans Text"/>
          <w:i w:val="0"/>
          <w:color w:val="1b1c1d"/>
          <w:sz w:val="24"/>
          <w:szCs w:val="24"/>
          <w:rtl w:val="0"/>
        </w:rPr>
        <w:t xml:space="preserve"> The most resonant and widely adopted micro-libraries are often those that solve a direct, recurring developer frustration. This report targets common sources of boilerplate, cognitive overhead, and verbosity identified in community forums and issue trackers, such as the pain of implementing traits for newtypes or setting up complex testing harnesses.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analysis presents twelve such opportunities, detailed in a structured format to provide a clear and actionable intelligence briefing for the strategic open-source contributor.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High-Impact Micro-Library Opportunities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30"/>
          <w:szCs w:val="30"/>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PMF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Library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PRD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Market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Technical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References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Inspiration 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Ollivanders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zero-dependency, no_std (with alloc) library to parse a WebAssembly (.wasm) binary from a byte slice and return its high-level structure—imports, exports, and custom sections—as strongly-typed Rust structs. It provides programmatic access to a module's anatomy without requiring a full runtime or CLI toolchain.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current Rust and WebAssembly ecosystem provides excellent tools for manual inspection via the command line, such as wasm-objdump and wasm-nm from the WABT and binaryen toolkits.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0"/>
                <w:szCs w:val="20"/>
                <w:shd w:fill="auto" w:val="clear"/>
                <w:rtl w:val="0"/>
              </w:rPr>
              <w:t xml:space="preserve"> However, for developers building WASM-aware tooling in Rust (e.g., bundlers, plugin hosts, security scanners, or runtime optimizers), the options are suboptimal. They must either shell out to an external CLI process, which is fragile and inefficient, or use the very low-level and verbose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wasmparser crate. There is a significant gap for a high-level, ergonomic, and purely programmatic API that answers the simple question: "What are the imports and exports of this WASM module?" This library would serve as a crucial piece of infrastructure for the growing number of projects that manipulate or analyze WASM binaries as part of their workflow.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core of the library would be a single function, fn parse(bytes: &amp;[u8]) -&gt; Result&lt;WasmModule, ParseError&gt;. This function would leverage the wasmparser crate as its only dependency. The implementation would involve creating a wasmparser::Parser and iterating through the payloads it yields. A match statement on the payload type would handle different sections of the WASM binary. For Payload::ImportSection, the code would iterate through the imports, populating a Vec&lt;Import&gt; where struct Import { module: String, name: String, kind: ImportKind }. Similarly, Payload::ExportSection would populate a Vec&lt;Export&gt;. The library would define simple, serializable Rust structs for WasmModule, Import, Export, ImportKind, etc., providing a clean, typed representation of the module's interface. Error handling would wrap wasmparser's errors into a custom error enum. The entire implementation can be contained within a single file, staying well under the 300 LOC limit.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wasmparser crate documentation; WebAssembly specification for module structure; wasm-objdump and wasm-snip source code for examples of section parsing.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WebAssembly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Mimbulus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helper library that abstracts the boilerplate for creating and managing a SharedArrayBuffer-backed WebAssembly.Memory. It provides a simple, safe entry point for enabling multi-threaded Rust WASM applications in web workers, handling the necessary compiler flags and JavaScript interop behind a clean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Running multi-threaded Rust code in the browser via WebAssembly is exceptionally powerful for performance-intensive tasks but is notoriously difficult to set up correctly. It requires using a SharedArrayBuffer for the WASM memory, which can only be created by passing shared: true during WebAssembly.Memory instantiation.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0"/>
                <w:szCs w:val="20"/>
                <w:shd w:fill="auto" w:val="clear"/>
                <w:rtl w:val="0"/>
              </w:rPr>
              <w:t xml:space="preserve"> A significant pain point, highlighted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wasm-bindgen GitHub issues, is the lack of a straightforward way to configure this from the Rust side.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 The correct solution involves passing specific flags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--cfg=web_sys_unstable_apis, -C target-feature=+atomics,+bulk-memory,+mutable-globals) to rustc and then carefully orchestrating the WASM module's instantiation in JavaScript. This complexity creates a high barrier to entry. This library would eliminate that barrier by providing a single, ergonomic function or macro that handles the entire setup process, making shared-memory WASM accessible to a much wider audience.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library would expose a macro, e.g., shared_memory_main!, or a builder pattern that generates the necessary JavaScript glue code and Rust entry point. On the Rust side, it would use #[wasm_bindgen(start)] on a function that ensures the code is compiled with the correct features. On the JavaScript side, the generated code would instantiate the WebAssembly.Memory with { initial, maximum, shared: true } and pass this memory object during the wasm_bindgen initialization. The core technical challenge is not the Rust code itself, which is minimal, but in correctly generating the JavaScript loader snippet and providing clear documentation on the required RUSTFLAGS in cargo.toml or .cargo/config.toml. The library could provide a SharedMem struct that wraps the underlying buffer and provides safe methods for creating views (&amp;[u8]) into it, abstracting away the raw pointer manipulation shown in some examples.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wasm-bindgen issue #3298 discussing shared memory setup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WebAssembly.Memory MDN documentation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wasm-bindgen-rayon for an example of a library that enables threading.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WebAssembly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FelixFelicis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zero-dependency, pure-Rust implementation of the SPHINCS+ stateless hash-based signature algorithm, conforming to the FIPS 205 standard. It provides simple keygen, sign, and verify functions, targeting embedded systems and security-critical applications where statelessness is a key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post-quantum cryptography (PQC) landscape is solidifying around NIST-selected standards, including CRYSTALS-Kyber for KEMs and CRYSTALS-Dilithium for signatures.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0"/>
                <w:szCs w:val="20"/>
                <w:shd w:fill="auto" w:val="clear"/>
                <w:rtl w:val="0"/>
              </w:rPr>
              <w:t xml:space="preserve"> While libraries like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qrypto are emerging to provide high-level, hybrid PQC solutions, they are often larger works-in-progress that aim for broad algorithm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0"/>
                <w:szCs w:val="20"/>
                <w:shd w:fill="auto" w:val="clear"/>
                <w:rtl w:val="0"/>
              </w:rPr>
              <w:t xml:space="preserve"> SPHINCS+, a stateless hash-based signature scheme, occupies a unique niche. Unlike Dilithium, it does not require the signer to maintain and protect a secret state (like a counter), making it robust against certain implementation errors and ideal for environments where state management is difficult or risky. The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qrypto library lists SPHINCS+ support as a future goal, indicating a clear gap in the ecosystem for a production-ready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0"/>
                <w:szCs w:val="20"/>
                <w:shd w:fill="auto" w:val="clear"/>
                <w:rtl w:val="0"/>
              </w:rPr>
              <w:t xml:space="preserve"> A minimal, pure-Rust,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no_std library focused solely on SPHINCS+ would be highly valuable for embedded firmware, hardware security modules (HSMs), and blockchain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implementation will be a direct translation of the FIPS 205 specification into idiomatic, safe Rust. It will require implementing the underlying hash functions (e.g., SHAKE256 and SHA-256) as internal modules, or using a minimal, no_std-compatible hash crate as a dependency. The core logic involves building the WOTS+ (Winnternitz One-Time Signature) and FORS (Forest of Random Subsets) structures, and composing them within a hypertree of Merkle trees. The public API will be straightforward: fn keygen() -&gt; (PublicKey, SecretKey), fn sign(message: &amp;[u8], sk: &amp;SecretKey) -&gt; Signature, and fn verify(message: &amp;[u8], signature: &amp;Signature, pk: &amp;PublicKey) -&gt; bool. All data structures (PublicKey, SecretKey, Signature) will be fixed-size arrays, making the library suitable for no_std environments without an allocator. Extensive use of the type system will ensure the different components (e.g., WOTS+ keys vs. FORS keys) are handled correctly.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official FIPS 205 standard for SPHINCS+; the qrypto library's roadmap indicating a gap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0"/>
                <w:szCs w:val="20"/>
                <w:shd w:fill="auto" w:val="clear"/>
                <w:rtl w:val="0"/>
              </w:rPr>
              <w:t xml:space="preserve">; existing PQC libraries like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pqcrypto (which is a C wrapper) and rustls-post-quantum.</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Post-Quantum Crypto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Fenestra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zero-dependency library of common digital signal processing (DSP) windowing functions. It provides functions that apply standard windows (e.g., Hann, Hamming, Blackman-Harris) directly to a mutable slice of floating-point samples, serving as a fundamental primitive for spectral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Windowing is a fundamental and mandatory step for performing accurate Fast Fourier Transform (FFT) analysis on non-periodic signals. It mitigates spectral leakage by tapering the ends of a signal segment to zero. In the Rust ecosystem, windowing functions are typically bundled within larger, more comprehensive libraries focused on spectrum analysis or general DSP. For instance, the excellent spectrum-analyzer crate implements its own windows module internally to support its FFT functionality.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0"/>
                <w:szCs w:val="20"/>
                <w:shd w:fill="auto" w:val="clear"/>
                <w:rtl w:val="0"/>
              </w:rPr>
              <w:t xml:space="preserve"> This demonstrates a clear need for these functions. However, a developer working in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no_std environment (e.g., on a microcontroller) who only needs to apply a window function to a buffer before passing it to an FFT hardware accelerator is forced to either write the function from scratch or pull in a larger dependency than necessary. There is no standalone, minimal, no_std crate that </w:t>
            </w:r>
            <w:r w:rsidDel="00000000" w:rsidR="00000000" w:rsidRPr="00000000">
              <w:rPr>
                <w:rFonts w:ascii="Google Sans Text" w:cs="Google Sans Text" w:eastAsia="Google Sans Text" w:hAnsi="Google Sans Text"/>
                <w:i w:val="1"/>
                <w:color w:val="1b1c1d"/>
                <w:sz w:val="20"/>
                <w:szCs w:val="20"/>
                <w:shd w:fill="auto" w:val="clear"/>
                <w:rtl w:val="0"/>
              </w:rPr>
              <w:t xml:space="preserve">only</w:t>
            </w:r>
            <w:r w:rsidDel="00000000" w:rsidR="00000000" w:rsidRPr="00000000">
              <w:rPr>
                <w:rFonts w:ascii="Google Sans Text" w:cs="Google Sans Text" w:eastAsia="Google Sans Text" w:hAnsi="Google Sans Text"/>
                <w:i w:val="0"/>
                <w:color w:val="1b1c1d"/>
                <w:sz w:val="20"/>
                <w:szCs w:val="20"/>
                <w:shd w:fill="auto" w:val="clear"/>
                <w:rtl w:val="0"/>
              </w:rPr>
              <w:t xml:space="preserve"> provides these essential DSP primitives.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implementation is mathematically straightforward and well-suited to a sub-300 LOC library. The crate will provide a module containing public functions like fn hann(buffer: &amp;mut [f32]), fn hamming(buffer: &amp;mut [f64]), and fn blackman_harris(buffer: &amp;mut [f32]). Each function will take a mutable slice of floats as input. The core logic will be a loop from i = 0 to N-1, where N is the length of the buffer. Inside the loop, it calculates the window coefficient for that index based on its mathematical formula (e.g., for Hann, the coefficient is $0.5 \times (1 - \cos(2\pi i / (N-1)))$) and multiplies the sample at buffer[i] by this coefficient in-place. The library will be generic over f32 and f64 where possible and will be marked #![no_std] from the outset.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source code of the spectrum-analyzer crate's internal windowing module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0"/>
                <w:szCs w:val="20"/>
                <w:shd w:fill="auto" w:val="clear"/>
                <w:rtl w:val="0"/>
              </w:rPr>
              <w:t xml:space="preserve">; standard DSP textbooks defining window function formulas; other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no_std audio crates like lowpass-filter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0"/>
                <w:szCs w:val="20"/>
                <w:shd w:fill="auto" w:val="clear"/>
                <w:rtl w:val="0"/>
              </w:rPr>
              <w:t xml:space="preserve"> 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digital-filter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0"/>
                <w:szCs w:val="20"/>
                <w:shd w:fill="auto" w:val="clear"/>
                <w:rtl w:val="0"/>
              </w:rPr>
              <w:t xml:space="preserve"> that show the demand 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no_std DSP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Embedded Audio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minimal, zero-dependency, blocking wrapper for a single io_uring operation, such as a vectored read (readv). It provides a simple, synchronous function call that hides the complexity of managing submission and completion queues, making io_uring's power accessible for simple, non-async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io_uring interface is revolutionizing high-performance I/O on Linux.</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0"/>
                <w:szCs w:val="20"/>
                <w:shd w:fill="auto" w:val="clear"/>
                <w:rtl w:val="0"/>
              </w:rPr>
              <w:t xml:space="preserve"> The Rust ecosystem has responded with excellent low-level safe wrappers like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 and full-featured async runtimes like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tokio-uring.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0"/>
                <w:szCs w:val="20"/>
                <w:shd w:fill="auto" w:val="clear"/>
                <w:rtl w:val="0"/>
              </w:rPr>
              <w:t xml:space="preserve"> However, both are heavily async-focused. The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 documentation itself shows a hand-rolled block_on function to drive the futures, which is significant boilerplate for a user who simply wants to perform one high-performance, blocking I/O call.</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 There is a clear gap for a library that provides a synchronous, high-level API for a single, common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io_uring operation. This would be invaluable for applications that are not built on an async runtime but could still benefit from io_uring's efficiency for specific tasks, such as database clients or command-line tools processing large 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library would provide a function like fn read_vectored_at(fd: RawFd, bufs: &amp;mut, offset: u64) -&gt; io::Result&lt;usize&gt;. Internally, this function would perform the full io_uring ceremony for a single operation: 1. Create a Ring with a depth of 1. 2. Get the SubmissionQueue. 3. Prepare a Readv submission queue entry (SQE) with the provided file descriptor, buffers, and offset. This step is unsafe and requires ensuring the buffers live long enough. 4. Submit the SQE and wait for the completion queue entry (CQE). This is the "blocking" part, which would be a simple loop calling ring.poll() until a CQE is available. 5. Extract the result from the CQE and return it. The library would handle all the unsafe interactions with the kernel interface, exposing a safe, simple, and synchronous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 library for its safe, low-level Ring and SubmissionQueue abstractions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tokio-uring for its high-level async API patterns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0"/>
                <w:szCs w:val="20"/>
                <w:shd w:fill="auto" w:val="clear"/>
                <w:rtl w:val="0"/>
              </w:rPr>
              <w:t xml:space="preserve">; general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io_uring tutorials and documentation.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Underexplored System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Alohomora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minimal eBPF loader for attaching a single, pre-compiled program and streaming its events. It offers a simple "load and listen" function that takes an object file and hook name, and returns a channel Receiver for events from the program's perf buffer, abstracting away the complexity of full eBPF frameworks.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eBPF provides powerful kernel observability and programmability. Comprehensive Rust frameworks like aya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0"/>
                <w:szCs w:val="20"/>
                <w:shd w:fill="auto" w:val="clear"/>
                <w:rtl w:val="0"/>
              </w:rPr>
              <w:t xml:space="preserve"> 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oxidebpf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0"/>
                <w:szCs w:val="20"/>
                <w:shd w:fill="auto" w:val="clear"/>
                <w:rtl w:val="0"/>
              </w:rPr>
              <w:t xml:space="preserve"> enable the development of complex, long-running eBPF applications. However, their power comes with a learning curve and architectural complexity. A developer who wants to quickly attach a simple tracepoint probe to debug a live system issue, or build a small diagnostic tool, must learn the entire framework's abstractions (programs, maps, attachment types, etc.). This creates a gap for a minimal loader that serves the "scripting" or "diagnostic" use case. Such a library would do one thing well: load a pre-compiled eBPF object, attach a single program from it, and stream the data from its perf buffer back to userspace, hiding all the setup and polling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library would have a build-time component and a runtime component. A build script (build.rs) would use aya-tool or a similar utility to compile the user's eBPF Rust code (in a separate /ebpf directory) into an object file. The runtime library would expose a function like fn load_and_listen&lt;T: 'static + Send&gt;(obj_path: &amp;Path, prog_name: &amp;str) -&gt; Result&lt;Receiver&lt;T&gt;, Error&gt;. This function would use the aya crate's components to: 1. Ebpf::load_file() to load the object file. 2. ebpf.program_mut() to get the desired program. 3. program.load() and program.attach() to activate it. 4. Open the associated PerfEventArray map. 5. Spawn a background thread that polls the perf event array, parses the raw bytes into the specified type T, and sends them over a std::sync::mpsc channel. The user simply receives a channel of strongly-typed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aya library and its documentation, which provides the underlying components for loading and attaching programs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oxidebpf for alternative patterns of eBPF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rusty-tcp as an example of a project that integrates eBPF loading for a specific purpose.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Underexplored System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Revelio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minimal, Windows-only library to consume and parse events from a single, high-value ETW provider (e.g., Microsoft-Windows-Kernel-Process) into a stream of strongly-typed Rust structs. It abstracts the entire ETW trace session setup and event parsing boilerplate into a simple iterator-like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Rust on Windows ecosystem has excellent support for </w:t>
            </w:r>
            <w:r w:rsidDel="00000000" w:rsidR="00000000" w:rsidRPr="00000000">
              <w:rPr>
                <w:rFonts w:ascii="Google Sans Text" w:cs="Google Sans Text" w:eastAsia="Google Sans Text" w:hAnsi="Google Sans Text"/>
                <w:i w:val="1"/>
                <w:color w:val="1b1c1d"/>
                <w:sz w:val="20"/>
                <w:szCs w:val="20"/>
                <w:shd w:fill="auto" w:val="clear"/>
                <w:rtl w:val="0"/>
              </w:rPr>
              <w:t xml:space="preserve">producing</w:t>
            </w:r>
            <w:r w:rsidDel="00000000" w:rsidR="00000000" w:rsidRPr="00000000">
              <w:rPr>
                <w:rFonts w:ascii="Google Sans Text" w:cs="Google Sans Text" w:eastAsia="Google Sans Text" w:hAnsi="Google Sans Text"/>
                <w:i w:val="0"/>
                <w:color w:val="1b1c1d"/>
                <w:sz w:val="20"/>
                <w:szCs w:val="20"/>
                <w:shd w:fill="auto" w:val="clear"/>
                <w:rtl w:val="0"/>
              </w:rPr>
              <w:t xml:space="preserve"> Event Tracing for Windows (ETW) events, with crates like tracing-etw and win_etw.</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However,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consuming</w:t>
            </w:r>
            <w:r w:rsidDel="00000000" w:rsidR="00000000" w:rsidRPr="00000000">
              <w:rPr>
                <w:rFonts w:ascii="Google Sans Text" w:cs="Google Sans Text" w:eastAsia="Google Sans Text" w:hAnsi="Google Sans Text"/>
                <w:i w:val="0"/>
                <w:color w:val="1b1c1d"/>
                <w:sz w:val="20"/>
                <w:szCs w:val="20"/>
                <w:shd w:fill="auto" w:val="clear"/>
                <w:rtl w:val="0"/>
              </w:rPr>
              <w:t xml:space="preserve"> ETW events is significantly more difficult. The primary consumer library, ferrisetw, is a powerful and generic tool, but it requires the user to manually manage trace sessions, locate event schemas, and parse event properties by string name.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0"/>
                <w:szCs w:val="20"/>
                <w:shd w:fill="auto" w:val="clear"/>
                <w:rtl w:val="0"/>
              </w:rPr>
              <w:t xml:space="preserve"> For a developer building a monitoring or security tool who cares about a well-defined set of events (e.g., process creation, thread creation), this is a huge amount of recurring boilerplate. This library fills that gap by providing a pre-packaged, typed interface for a specific, well-known ETW provider, turning a complex FFI-heavy task into a simple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event in provider.events() {... } 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implementation will use the windows-sys crate to call the underlying Win32 ETW APIs (OpenTrace, EnableTraceEx2, ProcessTrace). It will define a struct to represent the provider (e.g., KernelProcessProvider). The new() function will start a real-time trace session and enable the provider by its well-known GUID. The core logic resides in a static EventRecordCallback function passed to ProcessTrace. This callback will inspect the EVENT_HEADER of each incoming EVENT_RECORD. It will check the ProviderId and EventDescriptor.Id to identify the specific event (e.g., Process Create has Event ID 1). Based on the ID, it will use a pre-defined, #[repr(C)] struct to safely parse the UserData blob into a strongly-typed Rust event struct (e.g., ProcessCreateEvent {... }). These typed events are then sent over a channel to the main thread, which exposes them through an iterator.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ferrisetw source code for patterns on consuming ETW events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0"/>
                <w:szCs w:val="20"/>
                <w:shd w:fill="auto" w:val="clear"/>
                <w:rtl w:val="0"/>
              </w:rPr>
              <w:t xml:space="preserve">; Microsoft's official ETW documentation 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ProcessTrace and event structures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tracing-etw for provider-side examples.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Underexplored System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Apparate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lightweight, macOS-only library for dispatching a single, pre-compiled Metal compute shader. It provides a single function that takes a .metallib file path, a shader name, and data buffers, and handles the entire GPU command submission and synchronization process, abstracting away the verbose Metal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 use Apple's Metal for General-Purpose GPU (GPGPU) computing in Rust, developers face a stark choice: either use a large, complex, cross-platform graphics abstraction like wgpu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0"/>
                <w:szCs w:val="20"/>
                <w:shd w:fill="auto" w:val="clear"/>
                <w:rtl w:val="0"/>
              </w:rPr>
              <w:t xml:space="preserve">, or drop down to raw,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unsafe Objective-C bindings via objc2-metal.</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0"/>
                <w:szCs w:val="20"/>
                <w:shd w:fill="auto" w:val="clear"/>
                <w:rtl w:val="0"/>
              </w:rPr>
              <w:t xml:space="preserve"> The ceremony involved with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wgpu (adapters, devices, queues, bind groups, pipeline layouts) is massive overkill for the common use case of simply wanting to accelerate a data-parallel algorithm on the GPU. There is no middle ground. This library provides that missing layer of abstraction, offering a simple, fire-and-forget function to run a single compute kernel. This would unlock easy GPU acceleration for a wide range of scientific computing, machine learning, and data processing applications on macOS without the dependency and complexity of a full graphics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library will be macOS-only and depend on the objc2-metal, metal-rs, and block crates. It will expose a single primary function, e.g., fn dispatch_compute(library_path: &amp;Path, function_name: &amp;str, buffers: &amp;[&amp;[u8]], grid_size: (u64, u64, u64)) -&gt; Result&lt;(), MetalError&gt;. This function will perform the necessary steps, mirroring the minimal Objective-C example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0"/>
                <w:szCs w:val="20"/>
                <w:shd w:fill="auto" w:val="clear"/>
                <w:rtl w:val="0"/>
              </w:rPr>
              <w:t xml:space="preserve">: 1. Get the 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MTLDevice. 2. Create a MTLCommandQueue. 3. Load the MTLLibrary from the specified file path. 4. Create a MTLFunction object by looking up the function_name. 5. Create a MTLComputePipelineState from the function. 6. Create a MTLCommandBuffer and a MTLComputeCommandEncoder. 7. In the encoder, set the pipeline state and then iterate through the provided buffers, creating MTLBuffers and setting them at the correct indices. 8. Dispatch the compute job with the specified grid size. 9. End encoding, commit the command buffer, and call wait_until_completed() to block until the GPU is finished.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objc2-metal and related crates for the raw bindings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0"/>
                <w:szCs w:val="20"/>
                <w:shd w:fill="auto" w:val="clear"/>
                <w:rtl w:val="0"/>
              </w:rPr>
              <w:t xml:space="preserve">; Apple's Metal documentation and API concepts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wgpu source code as an example of a high-level abstraction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0"/>
                <w:szCs w:val="20"/>
                <w:shd w:fill="auto" w:val="clear"/>
                <w:rtl w:val="0"/>
              </w:rPr>
              <w:t xml:space="preserve">; minimal Metal compute examples in Objective-C/Swift.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Underexplored System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Gringotts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unsafe-internals library providing a SlabAllocator&lt;const BLOCK_SIZE: usize, const CAPACITY: usize&gt; that implements the (unstable) Allocator trait. It is designed for extremely efficient allocation and deallocation of many small, fixed-size objects, avoiding the fragmentation and overhead of general-purpose allocators.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Rust's Allocator trait (currently unstable) opens the door for custom memory management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0"/>
                <w:szCs w:val="20"/>
                <w:shd w:fill="auto" w:val="clear"/>
                <w:rtl w:val="0"/>
              </w:rPr>
              <w:t xml:space="preserve"> While general-purpose allocators are highly optimized, they are not ideal for every workload. Applications that create and destroy a large number of small, same-sized objects—such as nodes in a graph, particles in a physics simulation, or entities in a game engine—can suffer from heap fragmentation and metadata overhead. A "slab" or "pool" allocator is a classic solution to this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0"/>
                <w:szCs w:val="20"/>
                <w:shd w:fill="auto" w:val="clear"/>
                <w:rtl w:val="0"/>
              </w:rPr>
              <w:t xml:space="preserve"> It pre-allocates a large region of memory and carves it into a pool of fixed-size blocks. Allocations and deallocations become trivial pointer manipulations. While the design is well-known, there is a lack of minimal,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no_std, easy-to-use, and generic implementations that can be dropped into a project and used with collections like Box::new_in or Vec::new_in.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core of the library is the SlabAllocator struct. It will be generic over the BLOCK_SIZE and CAPACITY of the pool. It will contain two main fields: a storage array, buffer:, and a free list, free_list: Vec&lt;*mut u8&gt;. On initialization, the allocator carves the buffer into CAPACITY blocks and populates the free_list with pointers to the start of each block. The allocate method simply pops a pointer from the free_list. The deallocate method pushes a pointer back onto the free_list. The implementation of the Allocator trait will be unsafe because it deals with raw pointers and uninitialized memory, but it will expose a safe API to the user. The entire implementation can be self-contained and no_std (using alloc for the Vec-based free list, or a raw pointer-based linked list for a fully no_std 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"Allocator Designs" blog post on phil-opp.com provides an excellent overview of the concepts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0"/>
                <w:szCs w:val="20"/>
                <w:shd w:fill="auto" w:val="clear"/>
                <w:rtl w:val="0"/>
              </w:rPr>
              <w:t xml:space="preserve">; the official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std::alloc::Allocator trait documentation defines the required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Performance Niches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Scourgify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zero-dependency, RISC-V-only crate providing safe, ergonomic, zero-cost wrapper functions for accessing common Control and Status Registers (CSRs). It replaces verbose and error-prone inline assembly with simple function calls like mcycle() and typed structs for status registers.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developers working on bare-metal RISC-V systems, operating systems, or hypervisors, direct access to CPU control and status registers is essential for tasks like performance monitoring, interrupt handling, and context switching. Currently, the only way to do this in Rust is with raw inline assembly (asm!) blocks.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0"/>
                <w:szCs w:val="20"/>
                <w:shd w:fill="auto" w:val="clear"/>
                <w:rtl w:val="0"/>
              </w:rPr>
              <w:t xml:space="preserve"> This approach is verbose, repetitive, error-prone (a typo in a register name is not a compile error), and requires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unsafe. This is a significant ergonomic pain point for the growing RISC-V Rust community.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0"/>
                <w:szCs w:val="20"/>
                <w:shd w:fill="auto" w:val="clear"/>
                <w:rtl w:val="0"/>
              </w:rPr>
              <w:t xml:space="preserve"> A library that provides safe, zero-cost abstractions over these common operations would drastically improve developer productivity and code safety for the entire RISC-V embedded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library will consist of a series of #[inline(always)] public functions, ensuring zero runtime overhead. For simple read-only registers like the cycle counter, the implementation is trivial: pub fn mcycle() -&gt; u64 { let r; unsafe { asm!("csrr {}, mcycle", out(reg) r) }; r }. For complex read/write registers like mstatus or mepc, the library will provide a bitfield struct (e.g., struct MStatus { bits: usize }) with methods to safely read, modify, and write back the value. For example, MStatus::read().enable_interrupts().write() would be a safe, chained call that translates to a sequence of csrr, bitwise operations, and csrw instructions. The library will be #![no_std] and #![no_main], containing only these inline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official RISC-V ISA Manual for CSR definitions; forum discussions highlighting the pain of using raw asm! for delays and register 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0"/>
                <w:szCs w:val="20"/>
                <w:shd w:fill="auto" w:val="clear"/>
                <w:rtl w:val="0"/>
              </w:rPr>
              <w:t xml:space="preserve">; the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rustsbi project as an example of a major RISC-V Rust component.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Performance Niches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Veritaserum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procedural macro library that dramatically simplifies model-based property testing. A user defines an enum of state machine actions, implements the actions for their real type and a simple reference model (e.g., a Vec), and the #[model_based_test] macro automatically generates the complete proptest test harness.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Property-based testing (PBT) is a powerful technique for finding edge cases in complex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0"/>
                <w:szCs w:val="20"/>
                <w:shd w:fill="auto" w:val="clear"/>
                <w:rtl w:val="0"/>
              </w:rPr>
              <w:t xml:space="preserve"> One of the most effective PBT patterns is model-based (or state machine) testing, where a sequence of random operations is applied to both the complex implementation under test and a simple, obviously correct reference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0"/>
                <w:szCs w:val="20"/>
                <w:shd w:fill="auto" w:val="clear"/>
                <w:rtl w:val="0"/>
              </w:rPr>
              <w:t xml:space="preserve"> The state of both models is then compared at each step. While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proptest provides the engine to do this, the boilerplate required is significant: the developer must define an enum of actions, manually write a proptest::Strategy to generate random sequences of these actions, and then write the test loop that drives both models. This setup cost discourages the use of this powerful technique. This library automates the entire harness generation, allowing the developer to focus only on defining the actions and their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library will provide a single procedural macro, #[model_based_test]. The user would write code like this: # enum Actions { Push(u32), Pop,... }. They would then provide two impl blocks: impl Apply&lt;MyCoolDataStructure&gt; for Actions and impl Apply&lt;Vec&lt;u32&gt;&gt; for Actions. The macro will parse this and generate a complete proptest! test. It will automatically create the Strategy for the Actions enum. The generated test will instantiate the subject and the model, generate a Vec&lt;Actions&gt;, iterate through the sequence, apply each action to both the subject and the model, and assert their equivalence after every step. This encapsulates all the proptest boilerplate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0"/>
                <w:szCs w:val="20"/>
                <w:shd w:fill="auto" w:val="clear"/>
                <w:rtl w:val="0"/>
              </w:rPr>
              <w:t xml:space="preserve"> into a declarative, easy-to-use 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proptest documentation and book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0"/>
                <w:szCs w:val="20"/>
                <w:shd w:fill="auto" w:val="clear"/>
                <w:rtl w:val="0"/>
              </w:rPr>
              <w:t xml:space="preserve">; articles and examples of model-based testing in Rust and other languages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quickcheck as an alternative PBT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Developer Productivity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Geminio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procedural derive macro, #[derive(NumericOps)], that automatically implements all standard numeric operator traits (Add, Sub, Mul, Div, Rem, Neg, and their *Assign counterparts) for single-field tuple structs (newtypes) by delegating the operation to the inner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newtype pattern (struct MyId(u64);) is a cornerstone of idiomatic Rust for creating strong, type-safe abstractions. However, a major and persistent pain point is that the newtype does not inherit the traits of the inner 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MyId wraps a u64, it cannot be added, subtracted, or compared without extensive manual boilerplate to implement the std::ops traits. This issue is a frequent topic in forums.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 While the comprehensive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derive_more crate can solve this, it is a large dependency with a wide feature set.</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0"/>
                <w:szCs w:val="20"/>
                <w:shd w:fill="auto" w:val="clear"/>
                <w:rtl w:val="0"/>
              </w:rPr>
              <w:t xml:space="preserve"> There is a clear and massive demand for a small, hyper-focused, zero-dependency derive macro that does only one thing: implement the standard numeric operator traits for newtypes. This would solve one of the most common sources of boilerplate in application and library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library will provide a single derive macro, #[derive(NumericOps)]. The proc-macro implementation will use the syn crate to parse the DeriveInput. It will validate that the annotated item is a struct with exactly one unnamed field (a tuple struct). It will then use the quote crate to generate a series of impl blocks. For each operator (e.g., Add), it will generate implementations for all four combinations of owned and borrowed values: impl Add for T, impl Add for &amp;T, impl Add&lt;&amp;T&gt; for T, and impl Add&lt;T&gt; for &amp;T. A representative implementation would be: impl std::ops::Add for #struct_name { type Output = Self; fn add(self, rhs: Self) -&gt; Self::Output { Self(self.0 + rhs.0) } }. It will do this for all arithmetic operators in std::ops, providing a comprehensive solution to this specific problem.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syn and quote crate documentation; std::ops trait documentation; numerous forum discussions on newtype boilerplate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the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derive_more crate as an example of a more general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Developer Productivity</w:t>
            </w:r>
          </w:p>
        </w:tc>
      </w:tr>
    </w:tbl>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Prioritization and Strategic Pathways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Synthesis of Findings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the Rust ecosystem reveals a landscape ripe with opportunity for the strategic contributor. The presented library concepts are not random ideas but targeted interventions designed to address validated gaps. Several key themes emerged from this investigation:</w:t>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The Ergonomics Layer is the New Frontier:</w:t>
      </w:r>
      <w:r w:rsidDel="00000000" w:rsidR="00000000" w:rsidRPr="00000000">
        <w:rPr>
          <w:rFonts w:ascii="Google Sans Text" w:cs="Google Sans Text" w:eastAsia="Google Sans Text" w:hAnsi="Google Sans Text"/>
          <w:i w:val="0"/>
          <w:color w:val="1b1c1d"/>
          <w:sz w:val="24"/>
          <w:szCs w:val="24"/>
          <w:rtl w:val="0"/>
        </w:rPr>
        <w:t xml:space="preserve"> For many of Rust's most powerful features (async I/O, eBPF, PBT, WASM threading), the foundational technology is mature, but the developer experience is fraught with boilerplate and complexity. The highest-impact opportunities, such as </w:t>
      </w:r>
      <w:r w:rsidDel="00000000" w:rsidR="00000000" w:rsidRPr="00000000">
        <w:rPr>
          <w:rFonts w:ascii="Google Sans Text" w:cs="Google Sans Text" w:eastAsia="Google Sans Text" w:hAnsi="Google Sans Text"/>
          <w:b w:val="1"/>
          <w:i w:val="0"/>
          <w:color w:val="1b1c1d"/>
          <w:sz w:val="24"/>
          <w:szCs w:val="24"/>
          <w:rtl w:val="0"/>
        </w:rPr>
        <w:t xml:space="preserve">Geminio</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Veritaserum</w:t>
      </w:r>
      <w:r w:rsidDel="00000000" w:rsidR="00000000" w:rsidRPr="00000000">
        <w:rPr>
          <w:rFonts w:ascii="Google Sans Text" w:cs="Google Sans Text" w:eastAsia="Google Sans Text" w:hAnsi="Google Sans Text"/>
          <w:i w:val="0"/>
          <w:color w:val="1b1c1d"/>
          <w:sz w:val="24"/>
          <w:szCs w:val="24"/>
          <w:rtl w:val="0"/>
        </w:rPr>
        <w:t xml:space="preserve">, lie in building a new layer of ergonomic abstractions on top of these powerful foundations.</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Platform-Specificity is Undervalued:</w:t>
      </w:r>
      <w:r w:rsidDel="00000000" w:rsidR="00000000" w:rsidRPr="00000000">
        <w:rPr>
          <w:rFonts w:ascii="Google Sans Text" w:cs="Google Sans Text" w:eastAsia="Google Sans Text" w:hAnsi="Google Sans Text"/>
          <w:i w:val="0"/>
          <w:color w:val="1b1c1d"/>
          <w:sz w:val="24"/>
          <w:szCs w:val="24"/>
          <w:rtl w:val="0"/>
        </w:rPr>
        <w:t xml:space="preserve"> While portability is a virtue, the ecosystem has a clear deficit of minimal, idiomatic libraries for potent platform-specific APIs. Libraries like </w:t>
      </w:r>
      <w:r w:rsidDel="00000000" w:rsidR="00000000" w:rsidRPr="00000000">
        <w:rPr>
          <w:rFonts w:ascii="Google Sans Text" w:cs="Google Sans Text" w:eastAsia="Google Sans Text" w:hAnsi="Google Sans Text"/>
          <w:b w:val="1"/>
          <w:i w:val="0"/>
          <w:color w:val="1b1c1d"/>
          <w:sz w:val="24"/>
          <w:szCs w:val="24"/>
          <w:rtl w:val="0"/>
        </w:rPr>
        <w:t xml:space="preserve">Revelio</w:t>
      </w:r>
      <w:r w:rsidDel="00000000" w:rsidR="00000000" w:rsidRPr="00000000">
        <w:rPr>
          <w:rFonts w:ascii="Google Sans Text" w:cs="Google Sans Text" w:eastAsia="Google Sans Text" w:hAnsi="Google Sans Text"/>
          <w:i w:val="0"/>
          <w:color w:val="1b1c1d"/>
          <w:sz w:val="24"/>
          <w:szCs w:val="24"/>
          <w:rtl w:val="0"/>
        </w:rPr>
        <w:t xml:space="preserve"> (ETW), </w:t>
      </w:r>
      <w:r w:rsidDel="00000000" w:rsidR="00000000" w:rsidRPr="00000000">
        <w:rPr>
          <w:rFonts w:ascii="Google Sans Text" w:cs="Google Sans Text" w:eastAsia="Google Sans Text" w:hAnsi="Google Sans Text"/>
          <w:b w:val="1"/>
          <w:i w:val="0"/>
          <w:color w:val="1b1c1d"/>
          <w:sz w:val="24"/>
          <w:szCs w:val="24"/>
          <w:rtl w:val="0"/>
        </w:rPr>
        <w:t xml:space="preserve">Apparate</w:t>
      </w:r>
      <w:r w:rsidDel="00000000" w:rsidR="00000000" w:rsidRPr="00000000">
        <w:rPr>
          <w:rFonts w:ascii="Google Sans Text" w:cs="Google Sans Text" w:eastAsia="Google Sans Text" w:hAnsi="Google Sans Text"/>
          <w:i w:val="0"/>
          <w:color w:val="1b1c1d"/>
          <w:sz w:val="24"/>
          <w:szCs w:val="24"/>
          <w:rtl w:val="0"/>
        </w:rPr>
        <w:t xml:space="preserve"> (Metal), and </w:t>
      </w:r>
      <w:r w:rsidDel="00000000" w:rsidR="00000000" w:rsidRPr="00000000">
        <w:rPr>
          <w:rFonts w:ascii="Google Sans Text" w:cs="Google Sans Text" w:eastAsia="Google Sans Text" w:hAnsi="Google Sans Text"/>
          <w:b w:val="1"/>
          <w:i w:val="0"/>
          <w:color w:val="1b1c1d"/>
          <w:sz w:val="24"/>
          <w:szCs w:val="24"/>
          <w:rtl w:val="0"/>
        </w:rPr>
        <w:t xml:space="preserve">Accio</w:t>
      </w:r>
      <w:r w:rsidDel="00000000" w:rsidR="00000000" w:rsidRPr="00000000">
        <w:rPr>
          <w:rFonts w:ascii="Google Sans Text" w:cs="Google Sans Text" w:eastAsia="Google Sans Text" w:hAnsi="Google Sans Text"/>
          <w:i w:val="0"/>
          <w:color w:val="1b1c1d"/>
          <w:sz w:val="24"/>
          <w:szCs w:val="24"/>
          <w:rtl w:val="0"/>
        </w:rPr>
        <w:t xml:space="preserve"> (io_uring) can unlock immense performance and capability for developers targeting a single platform, without forcing them into a heavyweight, cross-platform framework.</w:t>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The no_std Ecosystem Craves Primitives:</w:t>
      </w:r>
      <w:r w:rsidDel="00000000" w:rsidR="00000000" w:rsidRPr="00000000">
        <w:rPr>
          <w:rFonts w:ascii="Google Sans Text" w:cs="Google Sans Text" w:eastAsia="Google Sans Text" w:hAnsi="Google Sans Text"/>
          <w:i w:val="0"/>
          <w:color w:val="1b1c1d"/>
          <w:sz w:val="24"/>
          <w:szCs w:val="24"/>
          <w:rtl w:val="0"/>
        </w:rPr>
        <w:t xml:space="preserve"> For embedded, cryptographic, and other resource-constrained domains, the need for no_std, zero-dependency, single-purpose primitives is acute. Libraries like </w:t>
      </w:r>
      <w:r w:rsidDel="00000000" w:rsidR="00000000" w:rsidRPr="00000000">
        <w:rPr>
          <w:rFonts w:ascii="Google Sans Text" w:cs="Google Sans Text" w:eastAsia="Google Sans Text" w:hAnsi="Google Sans Text"/>
          <w:b w:val="1"/>
          <w:i w:val="0"/>
          <w:color w:val="1b1c1d"/>
          <w:sz w:val="24"/>
          <w:szCs w:val="24"/>
          <w:rtl w:val="0"/>
        </w:rPr>
        <w:t xml:space="preserve">Fenestra</w:t>
      </w:r>
      <w:r w:rsidDel="00000000" w:rsidR="00000000" w:rsidRPr="00000000">
        <w:rPr>
          <w:rFonts w:ascii="Google Sans Text" w:cs="Google Sans Text" w:eastAsia="Google Sans Text" w:hAnsi="Google Sans Text"/>
          <w:i w:val="0"/>
          <w:color w:val="1b1c1d"/>
          <w:sz w:val="24"/>
          <w:szCs w:val="24"/>
          <w:rtl w:val="0"/>
        </w:rPr>
        <w:t xml:space="preserve"> (DSP Windows), </w:t>
      </w:r>
      <w:r w:rsidDel="00000000" w:rsidR="00000000" w:rsidRPr="00000000">
        <w:rPr>
          <w:rFonts w:ascii="Google Sans Text" w:cs="Google Sans Text" w:eastAsia="Google Sans Text" w:hAnsi="Google Sans Text"/>
          <w:b w:val="1"/>
          <w:i w:val="0"/>
          <w:color w:val="1b1c1d"/>
          <w:sz w:val="24"/>
          <w:szCs w:val="24"/>
          <w:rtl w:val="0"/>
        </w:rPr>
        <w:t xml:space="preserve">FelixFelicis</w:t>
      </w:r>
      <w:r w:rsidDel="00000000" w:rsidR="00000000" w:rsidRPr="00000000">
        <w:rPr>
          <w:rFonts w:ascii="Google Sans Text" w:cs="Google Sans Text" w:eastAsia="Google Sans Text" w:hAnsi="Google Sans Text"/>
          <w:i w:val="0"/>
          <w:color w:val="1b1c1d"/>
          <w:sz w:val="24"/>
          <w:szCs w:val="24"/>
          <w:rtl w:val="0"/>
        </w:rPr>
        <w:t xml:space="preserve"> (SPHINCS+), and </w:t>
      </w:r>
      <w:r w:rsidDel="00000000" w:rsidR="00000000" w:rsidRPr="00000000">
        <w:rPr>
          <w:rFonts w:ascii="Google Sans Text" w:cs="Google Sans Text" w:eastAsia="Google Sans Text" w:hAnsi="Google Sans Text"/>
          <w:b w:val="1"/>
          <w:i w:val="0"/>
          <w:color w:val="1b1c1d"/>
          <w:sz w:val="24"/>
          <w:szCs w:val="24"/>
          <w:rtl w:val="0"/>
        </w:rPr>
        <w:t xml:space="preserve">Scourgify</w:t>
      </w:r>
      <w:r w:rsidDel="00000000" w:rsidR="00000000" w:rsidRPr="00000000">
        <w:rPr>
          <w:rFonts w:ascii="Google Sans Text" w:cs="Google Sans Text" w:eastAsia="Google Sans Text" w:hAnsi="Google Sans Text"/>
          <w:i w:val="0"/>
          <w:color w:val="1b1c1d"/>
          <w:sz w:val="24"/>
          <w:szCs w:val="24"/>
          <w:rtl w:val="0"/>
        </w:rPr>
        <w:t xml:space="preserve"> (RISC-V CSRs) serve as essential, missing building blocks that enable more complex applications.</w:t>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Productivity Tools Have Outsized Impact:</w:t>
      </w:r>
      <w:r w:rsidDel="00000000" w:rsidR="00000000" w:rsidRPr="00000000">
        <w:rPr>
          <w:rFonts w:ascii="Google Sans Text" w:cs="Google Sans Text" w:eastAsia="Google Sans Text" w:hAnsi="Google Sans Text"/>
          <w:i w:val="0"/>
          <w:color w:val="1b1c1d"/>
          <w:sz w:val="24"/>
          <w:szCs w:val="24"/>
          <w:rtl w:val="0"/>
        </w:rPr>
        <w:t xml:space="preserve"> The libraries with the highest PMF scores are those that directly eliminate a common, recurring developer pain point. The overwhelming enthusiasm for solutions that reduce boilerplate, as seen in community discussions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confirms that developer productivity is a product in itself.</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Comparative Analysis and Strategic Recommendations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twelve proposed libraries, allowing for a comparative assessment to guide prioritization.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Library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PMF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Strategic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Geminio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Highest Adoption Potential, Solves Ubiquitous Pain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Revelio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Unlocks Critical Windows Observability, High Niche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Fenestra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Foundational no_std Primitive, High Utility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Scourgify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Essential for RISC-V Ecosystem, High Ergonomic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Mimbulus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Democratizes WASM Threading, High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Ollivanders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WASM Tooling Infrastructure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Veritaserum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Advances Testing Ergonomics, High Leverage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Alohomora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Simplifies eBPF for Diagnostics, High Niche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Apparate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Fills Major Gap in macOS GPGPU Ecosystem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Synchronous Bridge to io_uring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FelixFelicis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Pure-Rust PQC Primitive, Long-Term Security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Gringotts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Niche Performance Tool for Specialized Allocations</w:t>
            </w:r>
          </w:p>
        </w:tc>
      </w:tr>
    </w:tbl>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this analysis, the following strategic pathways are recommended:</w:t>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Maximum Community Impact and Adoption:</w:t>
      </w:r>
      <w:r w:rsidDel="00000000" w:rsidR="00000000" w:rsidRPr="00000000">
        <w:rPr>
          <w:rFonts w:ascii="Google Sans Text" w:cs="Google Sans Text" w:eastAsia="Google Sans Text" w:hAnsi="Google Sans Text"/>
          <w:i w:val="0"/>
          <w:color w:val="1b1c1d"/>
          <w:sz w:val="24"/>
          <w:szCs w:val="24"/>
          <w:rtl w:val="0"/>
        </w:rPr>
        <w:t xml:space="preserve"> Prioritize </w:t>
      </w:r>
      <w:r w:rsidDel="00000000" w:rsidR="00000000" w:rsidRPr="00000000">
        <w:rPr>
          <w:rFonts w:ascii="Google Sans Text" w:cs="Google Sans Text" w:eastAsia="Google Sans Text" w:hAnsi="Google Sans Text"/>
          <w:b w:val="1"/>
          <w:i w:val="0"/>
          <w:color w:val="1b1c1d"/>
          <w:sz w:val="24"/>
          <w:szCs w:val="24"/>
          <w:rtl w:val="0"/>
        </w:rPr>
        <w:t xml:space="preserve">Geminio</w:t>
      </w:r>
      <w:r w:rsidDel="00000000" w:rsidR="00000000" w:rsidRPr="00000000">
        <w:rPr>
          <w:rFonts w:ascii="Google Sans Text" w:cs="Google Sans Text" w:eastAsia="Google Sans Text" w:hAnsi="Google Sans Text"/>
          <w:i w:val="0"/>
          <w:color w:val="1b1c1d"/>
          <w:sz w:val="24"/>
          <w:szCs w:val="24"/>
          <w:rtl w:val="0"/>
        </w:rPr>
        <w:t xml:space="preserve"> (NumericOps derive) and </w:t>
      </w:r>
      <w:r w:rsidDel="00000000" w:rsidR="00000000" w:rsidRPr="00000000">
        <w:rPr>
          <w:rFonts w:ascii="Google Sans Text" w:cs="Google Sans Text" w:eastAsia="Google Sans Text" w:hAnsi="Google Sans Text"/>
          <w:b w:val="1"/>
          <w:i w:val="0"/>
          <w:color w:val="1b1c1d"/>
          <w:sz w:val="24"/>
          <w:szCs w:val="24"/>
          <w:rtl w:val="0"/>
        </w:rPr>
        <w:t xml:space="preserve">Fenestra</w:t>
      </w:r>
      <w:r w:rsidDel="00000000" w:rsidR="00000000" w:rsidRPr="00000000">
        <w:rPr>
          <w:rFonts w:ascii="Google Sans Text" w:cs="Google Sans Text" w:eastAsia="Google Sans Text" w:hAnsi="Google Sans Text"/>
          <w:i w:val="0"/>
          <w:color w:val="1b1c1d"/>
          <w:sz w:val="24"/>
          <w:szCs w:val="24"/>
          <w:rtl w:val="0"/>
        </w:rPr>
        <w:t xml:space="preserve"> (DSP Windows). These libraries solve extremely common problems with low implementation complexity, making them likely to be widely adopted and appreciated. They represent quick, high-visibility wins.</w:t>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Exploring Cutting-Edge Systems Programming:</w:t>
      </w:r>
      <w:r w:rsidDel="00000000" w:rsidR="00000000" w:rsidRPr="00000000">
        <w:rPr>
          <w:rFonts w:ascii="Google Sans Text" w:cs="Google Sans Text" w:eastAsia="Google Sans Text" w:hAnsi="Google Sans Text"/>
          <w:i w:val="0"/>
          <w:color w:val="1b1c1d"/>
          <w:sz w:val="24"/>
          <w:szCs w:val="24"/>
          <w:rtl w:val="0"/>
        </w:rPr>
        <w:t xml:space="preserve"> Prioritize </w:t>
      </w:r>
      <w:r w:rsidDel="00000000" w:rsidR="00000000" w:rsidRPr="00000000">
        <w:rPr>
          <w:rFonts w:ascii="Google Sans Text" w:cs="Google Sans Text" w:eastAsia="Google Sans Text" w:hAnsi="Google Sans Text"/>
          <w:b w:val="1"/>
          <w:i w:val="0"/>
          <w:color w:val="1b1c1d"/>
          <w:sz w:val="24"/>
          <w:szCs w:val="24"/>
          <w:rtl w:val="0"/>
        </w:rPr>
        <w:t xml:space="preserve">Revelio</w:t>
      </w:r>
      <w:r w:rsidDel="00000000" w:rsidR="00000000" w:rsidRPr="00000000">
        <w:rPr>
          <w:rFonts w:ascii="Google Sans Text" w:cs="Google Sans Text" w:eastAsia="Google Sans Text" w:hAnsi="Google Sans Text"/>
          <w:i w:val="0"/>
          <w:color w:val="1b1c1d"/>
          <w:sz w:val="24"/>
          <w:szCs w:val="24"/>
          <w:rtl w:val="0"/>
        </w:rPr>
        <w:t xml:space="preserve"> (ETW Consumer) and </w:t>
      </w:r>
      <w:r w:rsidDel="00000000" w:rsidR="00000000" w:rsidRPr="00000000">
        <w:rPr>
          <w:rFonts w:ascii="Google Sans Text" w:cs="Google Sans Text" w:eastAsia="Google Sans Text" w:hAnsi="Google Sans Text"/>
          <w:b w:val="1"/>
          <w:i w:val="0"/>
          <w:color w:val="1b1c1d"/>
          <w:sz w:val="24"/>
          <w:szCs w:val="24"/>
          <w:rtl w:val="0"/>
        </w:rPr>
        <w:t xml:space="preserve">Alohomora</w:t>
      </w:r>
      <w:r w:rsidDel="00000000" w:rsidR="00000000" w:rsidRPr="00000000">
        <w:rPr>
          <w:rFonts w:ascii="Google Sans Text" w:cs="Google Sans Text" w:eastAsia="Google Sans Text" w:hAnsi="Google Sans Text"/>
          <w:i w:val="0"/>
          <w:color w:val="1b1c1d"/>
          <w:sz w:val="24"/>
          <w:szCs w:val="24"/>
          <w:rtl w:val="0"/>
        </w:rPr>
        <w:t xml:space="preserve"> (eBPF Loader). These projects engage with some of the most powerful and complex systems programming interfaces available today. While their audience is more niche, they provide immense value to experts in security, observability, and performance engineering, establishing the author as a contributor in these high-growth domains.</w:t>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Foundational no_std and Security Contributions:</w:t>
      </w:r>
      <w:r w:rsidDel="00000000" w:rsidR="00000000" w:rsidRPr="00000000">
        <w:rPr>
          <w:rFonts w:ascii="Google Sans Text" w:cs="Google Sans Text" w:eastAsia="Google Sans Text" w:hAnsi="Google Sans Text"/>
          <w:i w:val="0"/>
          <w:color w:val="1b1c1d"/>
          <w:sz w:val="24"/>
          <w:szCs w:val="24"/>
          <w:rtl w:val="0"/>
        </w:rPr>
        <w:t xml:space="preserve"> Prioritize </w:t>
      </w:r>
      <w:r w:rsidDel="00000000" w:rsidR="00000000" w:rsidRPr="00000000">
        <w:rPr>
          <w:rFonts w:ascii="Google Sans Text" w:cs="Google Sans Text" w:eastAsia="Google Sans Text" w:hAnsi="Google Sans Text"/>
          <w:b w:val="1"/>
          <w:i w:val="0"/>
          <w:color w:val="1b1c1d"/>
          <w:sz w:val="24"/>
          <w:szCs w:val="24"/>
          <w:rtl w:val="0"/>
        </w:rPr>
        <w:t xml:space="preserve">Scourgify</w:t>
      </w:r>
      <w:r w:rsidDel="00000000" w:rsidR="00000000" w:rsidRPr="00000000">
        <w:rPr>
          <w:rFonts w:ascii="Google Sans Text" w:cs="Google Sans Text" w:eastAsia="Google Sans Text" w:hAnsi="Google Sans Text"/>
          <w:i w:val="0"/>
          <w:color w:val="1b1c1d"/>
          <w:sz w:val="24"/>
          <w:szCs w:val="24"/>
          <w:rtl w:val="0"/>
        </w:rPr>
        <w:t xml:space="preserve"> (RISC-V CSRs) and </w:t>
      </w:r>
      <w:r w:rsidDel="00000000" w:rsidR="00000000" w:rsidRPr="00000000">
        <w:rPr>
          <w:rFonts w:ascii="Google Sans Text" w:cs="Google Sans Text" w:eastAsia="Google Sans Text" w:hAnsi="Google Sans Text"/>
          <w:b w:val="1"/>
          <w:i w:val="0"/>
          <w:color w:val="1b1c1d"/>
          <w:sz w:val="24"/>
          <w:szCs w:val="24"/>
          <w:rtl w:val="0"/>
        </w:rPr>
        <w:t xml:space="preserve">FelixFelicis</w:t>
      </w:r>
      <w:r w:rsidDel="00000000" w:rsidR="00000000" w:rsidRPr="00000000">
        <w:rPr>
          <w:rFonts w:ascii="Google Sans Text" w:cs="Google Sans Text" w:eastAsia="Google Sans Text" w:hAnsi="Google Sans Text"/>
          <w:i w:val="0"/>
          <w:color w:val="1b1c1d"/>
          <w:sz w:val="24"/>
          <w:szCs w:val="24"/>
          <w:rtl w:val="0"/>
        </w:rPr>
        <w:t xml:space="preserve"> (SPHINCS+). These libraries provide essential, missing primitives for the embedded and post-quantum security ecosystems. Their development would represent a significant and lasting contribution to the safety and capability of Rust in these critical fields.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maturity of the Rust language and its core libraries is not a sign of a saturated market for new crates. Instead, it has created a fertile ground for a new generation of focused, high-quality micro-libraries that build upon this foundation to solve specific, validated problems. The opportunities outlined in this report represent clear pathways to making a significant and strategic impact on the ecosystem.</w:t>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Pain Points - A Gentle Introduction to Rust, accessed on August 8, 2025, </w:t>
      </w:r>
      <w:hyperlink r:id="rId6">
        <w:r w:rsidDel="00000000" w:rsidR="00000000" w:rsidRPr="00000000">
          <w:rPr>
            <w:rFonts w:ascii="Google Sans" w:cs="Google Sans" w:eastAsia="Google Sans" w:hAnsi="Google Sans"/>
            <w:color w:val="0000ee"/>
            <w:sz w:val="24"/>
            <w:szCs w:val="24"/>
            <w:u w:val="single"/>
            <w:rtl w:val="0"/>
          </w:rPr>
          <w:t xml:space="preserve">https://stevedonovan.github.io/rust-gentle-intro/pain-points.html</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Is Hard, Or: The Misery of Mainstream Programming - Hacker News, accessed on August 8, 2025, </w:t>
      </w:r>
      <w:hyperlink r:id="rId7">
        <w:r w:rsidDel="00000000" w:rsidR="00000000" w:rsidRPr="00000000">
          <w:rPr>
            <w:rFonts w:ascii="Google Sans" w:cs="Google Sans" w:eastAsia="Google Sans" w:hAnsi="Google Sans"/>
            <w:color w:val="0000ee"/>
            <w:sz w:val="24"/>
            <w:szCs w:val="24"/>
            <w:u w:val="single"/>
            <w:rtl w:val="0"/>
          </w:rPr>
          <w:t xml:space="preserve">https://news.ycombinator.com/item?id=31601040</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espoal/awesome-iouring: Delightful io_uring packages and resources - GitHub, accessed on August 8, 2025, </w:t>
      </w:r>
      <w:hyperlink r:id="rId8">
        <w:r w:rsidDel="00000000" w:rsidR="00000000" w:rsidRPr="00000000">
          <w:rPr>
            <w:rFonts w:ascii="Google Sans" w:cs="Google Sans" w:eastAsia="Google Sans" w:hAnsi="Google Sans"/>
            <w:color w:val="0000ee"/>
            <w:sz w:val="24"/>
            <w:szCs w:val="24"/>
            <w:u w:val="single"/>
            <w:rtl w:val="0"/>
          </w:rPr>
          <w:t xml:space="preserve">https://github.com/espoal/awesome-iouring</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microsoft/rust_win_etw: Allows Rust code to log events to ETW - GitHub, accessed on August 8, 2025, </w:t>
      </w:r>
      <w:hyperlink r:id="rId9">
        <w:r w:rsidDel="00000000" w:rsidR="00000000" w:rsidRPr="00000000">
          <w:rPr>
            <w:rFonts w:ascii="Google Sans" w:cs="Google Sans" w:eastAsia="Google Sans" w:hAnsi="Google Sans"/>
            <w:color w:val="0000ee"/>
            <w:sz w:val="24"/>
            <w:szCs w:val="24"/>
            <w:u w:val="single"/>
            <w:rtl w:val="0"/>
          </w:rPr>
          <w:t xml:space="preserve">https://github.com/microsoft/rust_win_etw</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 Overview - Apple Developer, accessed on August 8, 2025, </w:t>
      </w:r>
      <w:hyperlink r:id="rId10">
        <w:r w:rsidDel="00000000" w:rsidR="00000000" w:rsidRPr="00000000">
          <w:rPr>
            <w:rFonts w:ascii="Google Sans" w:cs="Google Sans" w:eastAsia="Google Sans" w:hAnsi="Google Sans"/>
            <w:color w:val="0000ee"/>
            <w:sz w:val="24"/>
            <w:szCs w:val="24"/>
            <w:u w:val="single"/>
            <w:rtl w:val="0"/>
          </w:rPr>
          <w:t xml:space="preserve">https://developer.apple.com/metal/</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no_std - The Embedded Rust Book, accessed on August 8, 2025, </w:t>
      </w:r>
      <w:hyperlink r:id="rId11">
        <w:r w:rsidDel="00000000" w:rsidR="00000000" w:rsidRPr="00000000">
          <w:rPr>
            <w:rFonts w:ascii="Google Sans" w:cs="Google Sans" w:eastAsia="Google Sans" w:hAnsi="Google Sans"/>
            <w:color w:val="0000ee"/>
            <w:sz w:val="24"/>
            <w:szCs w:val="24"/>
            <w:u w:val="single"/>
            <w:rtl w:val="0"/>
          </w:rPr>
          <w:t xml:space="preserve">https://docs.rust-embedded.org/book/intro/no-std.html</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[Noob] What exactly is #![no_std], and why is it so useful sometimes to be without it? : r/rust - Reddit, accessed on August 8, 2025, </w:t>
      </w:r>
      <w:hyperlink r:id="rId12">
        <w:r w:rsidDel="00000000" w:rsidR="00000000" w:rsidRPr="00000000">
          <w:rPr>
            <w:rFonts w:ascii="Google Sans" w:cs="Google Sans" w:eastAsia="Google Sans" w:hAnsi="Google Sans"/>
            <w:color w:val="0000ee"/>
            <w:sz w:val="24"/>
            <w:szCs w:val="24"/>
            <w:u w:val="single"/>
            <w:rtl w:val="0"/>
          </w:rPr>
          <w:t xml:space="preserve">https://www.reddit.com/r/rust/comments/9eyc21/noob_what_exactly_is_no_std_and_why_is_it_so/</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macro to reduce boilerplate for implementing operator traits - Rust Users Forum, accessed on August 8, 2025, </w:t>
      </w:r>
      <w:hyperlink r:id="rId13">
        <w:r w:rsidDel="00000000" w:rsidR="00000000" w:rsidRPr="00000000">
          <w:rPr>
            <w:rFonts w:ascii="Google Sans" w:cs="Google Sans" w:eastAsia="Google Sans" w:hAnsi="Google Sans"/>
            <w:color w:val="0000ee"/>
            <w:sz w:val="24"/>
            <w:szCs w:val="24"/>
            <w:u w:val="single"/>
            <w:rtl w:val="0"/>
          </w:rPr>
          <w:t xml:space="preserve">https://users.rust-lang.org/t/creating-a-macro-to-reduce-boilerplate-for-implementing-operator-traits/3195</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Pain points using Rust for game dev ? : r/rust_gamedev - Reddit, accessed on August 8, 2025, </w:t>
      </w:r>
      <w:hyperlink r:id="rId14">
        <w:r w:rsidDel="00000000" w:rsidR="00000000" w:rsidRPr="00000000">
          <w:rPr>
            <w:rFonts w:ascii="Google Sans" w:cs="Google Sans" w:eastAsia="Google Sans" w:hAnsi="Google Sans"/>
            <w:color w:val="0000ee"/>
            <w:sz w:val="24"/>
            <w:szCs w:val="24"/>
            <w:u w:val="single"/>
            <w:rtl w:val="0"/>
          </w:rPr>
          <w:t xml:space="preserve">https://www.reddit.com/r/rust_gamedev/comments/10qyf0v/pain_points_using_rust_for_game_dev/</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legitimate problems with Rust? : r/rust - Reddit, accessed on August 8, 2025, </w:t>
      </w:r>
      <w:hyperlink r:id="rId15">
        <w:r w:rsidDel="00000000" w:rsidR="00000000" w:rsidRPr="00000000">
          <w:rPr>
            <w:rFonts w:ascii="Google Sans" w:cs="Google Sans" w:eastAsia="Google Sans" w:hAnsi="Google Sans"/>
            <w:color w:val="0000ee"/>
            <w:sz w:val="24"/>
            <w:szCs w:val="24"/>
            <w:u w:val="single"/>
            <w:rtl w:val="0"/>
          </w:rPr>
          <w:t xml:space="preserve">https://www.reddit.com/r/rust/comments/uum5re/what_are_legitimate_problems_with_rust/</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 You Should Know - Rust and WebAssembly, accessed on August 8, 2025, </w:t>
      </w:r>
      <w:hyperlink r:id="rId16">
        <w:r w:rsidDel="00000000" w:rsidR="00000000" w:rsidRPr="00000000">
          <w:rPr>
            <w:rFonts w:ascii="Google Sans" w:cs="Google Sans" w:eastAsia="Google Sans" w:hAnsi="Google Sans"/>
            <w:color w:val="0000ee"/>
            <w:sz w:val="24"/>
            <w:szCs w:val="24"/>
            <w:u w:val="single"/>
            <w:rtl w:val="0"/>
          </w:rPr>
          <w:t xml:space="preserve">https://rustwasm.github.io/book/reference/tools.html</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Compiling from Rust to WebAssembly - MDN Web Docs, accessed on August 8, 2025, </w:t>
      </w:r>
      <w:hyperlink r:id="rId17">
        <w:r w:rsidDel="00000000" w:rsidR="00000000" w:rsidRPr="00000000">
          <w:rPr>
            <w:rFonts w:ascii="Google Sans" w:cs="Google Sans" w:eastAsia="Google Sans" w:hAnsi="Google Sans"/>
            <w:color w:val="0000ee"/>
            <w:sz w:val="24"/>
            <w:szCs w:val="24"/>
            <w:u w:val="single"/>
            <w:rtl w:val="0"/>
          </w:rPr>
          <w:t xml:space="preserve">https://developer.mozilla.org/en-US/docs/WebAssembly/Guides/Rust_to_Wasm</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WebAssembly.Memory.prototype.buffer - MDN Web Docs, accessed on August 8, 2025, </w:t>
      </w:r>
      <w:hyperlink r:id="rId18">
        <w:r w:rsidDel="00000000" w:rsidR="00000000" w:rsidRPr="00000000">
          <w:rPr>
            <w:rFonts w:ascii="Google Sans" w:cs="Google Sans" w:eastAsia="Google Sans" w:hAnsi="Google Sans"/>
            <w:color w:val="0000ee"/>
            <w:sz w:val="24"/>
            <w:szCs w:val="24"/>
            <w:u w:val="single"/>
            <w:rtl w:val="0"/>
          </w:rPr>
          <w:t xml:space="preserve">https://developer.mozilla.org/en-US/docs/WebAssembly/Reference/JavaScript_interface/Memory/buffer</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Shared Array Buffer as the wasm memory · Issue #3298 - GitHub, accessed on August 8, 2025, </w:t>
      </w:r>
      <w:hyperlink r:id="rId19">
        <w:r w:rsidDel="00000000" w:rsidR="00000000" w:rsidRPr="00000000">
          <w:rPr>
            <w:rFonts w:ascii="Google Sans" w:cs="Google Sans" w:eastAsia="Google Sans" w:hAnsi="Google Sans"/>
            <w:color w:val="0000ee"/>
            <w:sz w:val="24"/>
            <w:szCs w:val="24"/>
            <w:u w:val="single"/>
            <w:rtl w:val="0"/>
          </w:rPr>
          <w:t xml:space="preserve">https://github.com/rustwasm/wasm-bindgen/issues/3298</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example of sharing memory between JS and Rust · Issue #2456 · rustwasm/wasm-bindgen - GitHub, accessed on August 8, 2025, </w:t>
      </w:r>
      <w:hyperlink r:id="rId20">
        <w:r w:rsidDel="00000000" w:rsidR="00000000" w:rsidRPr="00000000">
          <w:rPr>
            <w:rFonts w:ascii="Google Sans" w:cs="Google Sans" w:eastAsia="Google Sans" w:hAnsi="Google Sans"/>
            <w:color w:val="0000ee"/>
            <w:sz w:val="24"/>
            <w:szCs w:val="24"/>
            <w:u w:val="single"/>
            <w:rtl w:val="0"/>
          </w:rPr>
          <w:t xml:space="preserve">https://github.com/rustwasm/wasm-bindgen/issues/2456</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WebAssembly — list of Rust libraries/crates // Lib.rs, accessed on August 8, 2025, </w:t>
      </w:r>
      <w:hyperlink r:id="rId21">
        <w:r w:rsidDel="00000000" w:rsidR="00000000" w:rsidRPr="00000000">
          <w:rPr>
            <w:rFonts w:ascii="Google Sans" w:cs="Google Sans" w:eastAsia="Google Sans" w:hAnsi="Google Sans"/>
            <w:color w:val="0000ee"/>
            <w:sz w:val="24"/>
            <w:szCs w:val="24"/>
            <w:u w:val="single"/>
            <w:rtl w:val="0"/>
          </w:rPr>
          <w:t xml:space="preserve">https://lib.rs/wasm</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KyberLib: A Rust-Powered Shield Against Quantum Threats, accessed on August 8, 2025, </w:t>
      </w:r>
      <w:hyperlink r:id="rId22">
        <w:r w:rsidDel="00000000" w:rsidR="00000000" w:rsidRPr="00000000">
          <w:rPr>
            <w:rFonts w:ascii="Google Sans" w:cs="Google Sans" w:eastAsia="Google Sans" w:hAnsi="Google Sans"/>
            <w:color w:val="0000ee"/>
            <w:sz w:val="24"/>
            <w:szCs w:val="24"/>
            <w:u w:val="single"/>
            <w:rtl w:val="0"/>
          </w:rPr>
          <w:t xml:space="preserve">https://kyberlib.com/about/index.html</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qrypto — unregulated finances, in Rust // Lib.rs, accessed on August 8, 2025, </w:t>
      </w:r>
      <w:hyperlink r:id="rId23">
        <w:r w:rsidDel="00000000" w:rsidR="00000000" w:rsidRPr="00000000">
          <w:rPr>
            <w:rFonts w:ascii="Google Sans" w:cs="Google Sans" w:eastAsia="Google Sans" w:hAnsi="Google Sans"/>
            <w:color w:val="0000ee"/>
            <w:sz w:val="24"/>
            <w:szCs w:val="24"/>
            <w:u w:val="single"/>
            <w:rtl w:val="0"/>
          </w:rPr>
          <w:t xml:space="preserve">https://lib.rs/crates/qrypto</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rustls-post-quantum - crates.io: Rust Package Registry, accessed on August 8, 2025, </w:t>
      </w:r>
      <w:hyperlink r:id="rId24">
        <w:r w:rsidDel="00000000" w:rsidR="00000000" w:rsidRPr="00000000">
          <w:rPr>
            <w:rFonts w:ascii="Google Sans" w:cs="Google Sans" w:eastAsia="Google Sans" w:hAnsi="Google Sans"/>
            <w:color w:val="0000ee"/>
            <w:sz w:val="24"/>
            <w:szCs w:val="24"/>
            <w:u w:val="single"/>
            <w:rtl w:val="0"/>
          </w:rPr>
          <w:t xml:space="preserve">https://crates.io/crates/rustls-post-quantum</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phip1611/spectrum-analyzer: An easy to use and fast `no_std` library (with `alloc`) to get the frequency spectrum of a digital signal (e.g. audio) using FFT. - GitHub, accessed on August 8, 2025, </w:t>
      </w:r>
      <w:hyperlink r:id="rId25">
        <w:r w:rsidDel="00000000" w:rsidR="00000000" w:rsidRPr="00000000">
          <w:rPr>
            <w:rFonts w:ascii="Google Sans" w:cs="Google Sans" w:eastAsia="Google Sans" w:hAnsi="Google Sans"/>
            <w:color w:val="0000ee"/>
            <w:sz w:val="24"/>
            <w:szCs w:val="24"/>
            <w:u w:val="single"/>
            <w:rtl w:val="0"/>
          </w:rPr>
          <w:t xml:space="preserve">https://github.com/phip1611/spectrum-analyzer</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lowpass-filter - crates.io: Rust Package Registry, accessed on August 8, 2025, </w:t>
      </w:r>
      <w:hyperlink r:id="rId26">
        <w:r w:rsidDel="00000000" w:rsidR="00000000" w:rsidRPr="00000000">
          <w:rPr>
            <w:rFonts w:ascii="Google Sans" w:cs="Google Sans" w:eastAsia="Google Sans" w:hAnsi="Google Sans"/>
            <w:color w:val="0000ee"/>
            <w:sz w:val="24"/>
            <w:szCs w:val="24"/>
            <w:u w:val="single"/>
            <w:rtl w:val="0"/>
          </w:rPr>
          <w:t xml:space="preserve">https://crates.io/crates/lowpass-filter</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digital_filter - Rust - Docs.rs, accessed on August 8, 2025, </w:t>
      </w:r>
      <w:hyperlink r:id="rId27">
        <w:r w:rsidDel="00000000" w:rsidR="00000000" w:rsidRPr="00000000">
          <w:rPr>
            <w:rFonts w:ascii="Google Sans" w:cs="Google Sans" w:eastAsia="Google Sans" w:hAnsi="Google Sans"/>
            <w:color w:val="0000ee"/>
            <w:sz w:val="24"/>
            <w:szCs w:val="24"/>
            <w:u w:val="single"/>
            <w:rtl w:val="0"/>
          </w:rPr>
          <w:t xml:space="preserve">https://docs.rs/digital-filter</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Thomasdezeeuw/a10: Library safely exposing the io_uring ... - GitHub, accessed on August 8, 2025, </w:t>
      </w:r>
      <w:hyperlink r:id="rId28">
        <w:r w:rsidDel="00000000" w:rsidR="00000000" w:rsidRPr="00000000">
          <w:rPr>
            <w:rFonts w:ascii="Google Sans" w:cs="Google Sans" w:eastAsia="Google Sans" w:hAnsi="Google Sans"/>
            <w:color w:val="0000ee"/>
            <w:sz w:val="24"/>
            <w:szCs w:val="24"/>
            <w:u w:val="single"/>
            <w:rtl w:val="0"/>
          </w:rPr>
          <w:t xml:space="preserve">https://github.com/Thomasdezeeuw/a10</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tokio-rs/tokio-uring: An io_uring backed runtime for Rust - GitHub, accessed on August 8, 2025, </w:t>
      </w:r>
      <w:hyperlink r:id="rId29">
        <w:r w:rsidDel="00000000" w:rsidR="00000000" w:rsidRPr="00000000">
          <w:rPr>
            <w:rFonts w:ascii="Google Sans" w:cs="Google Sans" w:eastAsia="Google Sans" w:hAnsi="Google Sans"/>
            <w:color w:val="0000ee"/>
            <w:sz w:val="24"/>
            <w:szCs w:val="24"/>
            <w:u w:val="single"/>
            <w:rtl w:val="0"/>
          </w:rPr>
          <w:t xml:space="preserve">https://github.com/tokio-rs/tokio-uring</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aya-rs/aya: Aya is an eBPF library for the Rust ... - GitHub, accessed on August 8, 2025, </w:t>
      </w:r>
      <w:hyperlink r:id="rId30">
        <w:r w:rsidDel="00000000" w:rsidR="00000000" w:rsidRPr="00000000">
          <w:rPr>
            <w:rFonts w:ascii="Google Sans" w:cs="Google Sans" w:eastAsia="Google Sans" w:hAnsi="Google Sans"/>
            <w:color w:val="0000ee"/>
            <w:sz w:val="24"/>
            <w:szCs w:val="24"/>
            <w:u w:val="single"/>
            <w:rtl w:val="0"/>
          </w:rPr>
          <w:t xml:space="preserve">https://github.com/aya-rs/aya</w:t>
        </w:r>
      </w:hyperlink>
      <w:r w:rsidDel="00000000" w:rsidR="00000000" w:rsidRPr="00000000">
        <w:rPr>
          <w:rtl w:val="0"/>
        </w:rPr>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redcanaryco/oxidebpf: A Rust library for managing eBPF programs. - GitHub, accessed on August 8, 2025, </w:t>
      </w:r>
      <w:hyperlink r:id="rId31">
        <w:r w:rsidDel="00000000" w:rsidR="00000000" w:rsidRPr="00000000">
          <w:rPr>
            <w:rFonts w:ascii="Google Sans" w:cs="Google Sans" w:eastAsia="Google Sans" w:hAnsi="Google Sans"/>
            <w:color w:val="0000ee"/>
            <w:sz w:val="24"/>
            <w:szCs w:val="24"/>
            <w:u w:val="single"/>
            <w:rtl w:val="0"/>
          </w:rPr>
          <w:t xml:space="preserve">https://github.com/redcanaryco/oxidebpf</w:t>
        </w:r>
      </w:hyperlink>
      <w:r w:rsidDel="00000000" w:rsidR="00000000" w:rsidRPr="00000000">
        <w:rPr>
          <w:rtl w:val="0"/>
        </w:rPr>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FrancoKurte/rusty-tcp: Implementing TCP/IP in Rust leveraging eBPF/XDP - GitHub, accessed on August 8, 2025, </w:t>
      </w:r>
      <w:hyperlink r:id="rId32">
        <w:r w:rsidDel="00000000" w:rsidR="00000000" w:rsidRPr="00000000">
          <w:rPr>
            <w:rFonts w:ascii="Google Sans" w:cs="Google Sans" w:eastAsia="Google Sans" w:hAnsi="Google Sans"/>
            <w:color w:val="0000ee"/>
            <w:sz w:val="24"/>
            <w:szCs w:val="24"/>
            <w:u w:val="single"/>
            <w:rtl w:val="0"/>
          </w:rPr>
          <w:t xml:space="preserve">https://github.com/FrancoKurte/rusty-tcp</w:t>
        </w:r>
      </w:hyperlink>
      <w:r w:rsidDel="00000000" w:rsidR="00000000" w:rsidRPr="00000000">
        <w:rPr>
          <w:rtl w:val="0"/>
        </w:rPr>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tracing_etw - Rust - Docs.rs, accessed on August 8, 2025, </w:t>
      </w:r>
      <w:hyperlink r:id="rId33">
        <w:r w:rsidDel="00000000" w:rsidR="00000000" w:rsidRPr="00000000">
          <w:rPr>
            <w:rFonts w:ascii="Google Sans" w:cs="Google Sans" w:eastAsia="Google Sans" w:hAnsi="Google Sans"/>
            <w:color w:val="0000ee"/>
            <w:sz w:val="24"/>
            <w:szCs w:val="24"/>
            <w:u w:val="single"/>
            <w:rtl w:val="0"/>
          </w:rPr>
          <w:t xml:space="preserve">https://docs.rs/tracing-etw</w:t>
        </w:r>
      </w:hyperlink>
      <w:r w:rsidDel="00000000" w:rsidR="00000000" w:rsidRPr="00000000">
        <w:rPr>
          <w:rtl w:val="0"/>
        </w:rPr>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ferrisetw - Rust - n4r1b, accessed on August 8, 2025, </w:t>
      </w:r>
      <w:hyperlink r:id="rId34">
        <w:r w:rsidDel="00000000" w:rsidR="00000000" w:rsidRPr="00000000">
          <w:rPr>
            <w:rFonts w:ascii="Google Sans" w:cs="Google Sans" w:eastAsia="Google Sans" w:hAnsi="Google Sans"/>
            <w:color w:val="0000ee"/>
            <w:sz w:val="24"/>
            <w:szCs w:val="24"/>
            <w:u w:val="single"/>
            <w:rtl w:val="0"/>
          </w:rPr>
          <w:t xml:space="preserve">https://n4r1b.com/doc/ferrisetw/</w:t>
        </w:r>
      </w:hyperlink>
      <w:r w:rsidDel="00000000" w:rsidR="00000000" w:rsidRPr="00000000">
        <w:rPr>
          <w:rtl w:val="0"/>
        </w:rPr>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ferrisetw - Rust - Docs.rs, accessed on August 8, 2025, </w:t>
      </w:r>
      <w:hyperlink r:id="rId35">
        <w:r w:rsidDel="00000000" w:rsidR="00000000" w:rsidRPr="00000000">
          <w:rPr>
            <w:rFonts w:ascii="Google Sans" w:cs="Google Sans" w:eastAsia="Google Sans" w:hAnsi="Google Sans"/>
            <w:color w:val="0000ee"/>
            <w:sz w:val="24"/>
            <w:szCs w:val="24"/>
            <w:u w:val="single"/>
            <w:rtl w:val="0"/>
          </w:rPr>
          <w:t xml:space="preserve">https://docs.rs/ferrisetw</w:t>
        </w:r>
      </w:hyperlink>
      <w:r w:rsidDel="00000000" w:rsidR="00000000" w:rsidRPr="00000000">
        <w:rPr>
          <w:rtl w:val="0"/>
        </w:rPr>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n4r1b/ferrisetw: Basically a KrabsETW rip-off written in Rust - GitHub, accessed on August 8, 2025, </w:t>
      </w:r>
      <w:hyperlink r:id="rId36">
        <w:r w:rsidDel="00000000" w:rsidR="00000000" w:rsidRPr="00000000">
          <w:rPr>
            <w:rFonts w:ascii="Google Sans" w:cs="Google Sans" w:eastAsia="Google Sans" w:hAnsi="Google Sans"/>
            <w:color w:val="0000ee"/>
            <w:sz w:val="24"/>
            <w:szCs w:val="24"/>
            <w:u w:val="single"/>
            <w:rtl w:val="0"/>
          </w:rPr>
          <w:t xml:space="preserve">https://github.com/n4r1b/ferrisetw</w:t>
        </w:r>
      </w:hyperlink>
      <w:r w:rsidDel="00000000" w:rsidR="00000000" w:rsidRPr="00000000">
        <w:rPr>
          <w:rtl w:val="0"/>
        </w:rPr>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compute-shader-101 - CodeSandbox, accessed on August 8, 2025, </w:t>
      </w:r>
      <w:hyperlink r:id="rId37">
        <w:r w:rsidDel="00000000" w:rsidR="00000000" w:rsidRPr="00000000">
          <w:rPr>
            <w:rFonts w:ascii="Google Sans" w:cs="Google Sans" w:eastAsia="Google Sans" w:hAnsi="Google Sans"/>
            <w:color w:val="0000ee"/>
            <w:sz w:val="24"/>
            <w:szCs w:val="24"/>
            <w:u w:val="single"/>
            <w:rtl w:val="0"/>
          </w:rPr>
          <w:t xml:space="preserve">http://codesandbox.io/p/github/feynon/compute-shader-101</w:t>
        </w:r>
      </w:hyperlink>
      <w:r w:rsidDel="00000000" w:rsidR="00000000" w:rsidRPr="00000000">
        <w:rPr>
          <w:rtl w:val="0"/>
        </w:rPr>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 shaders in rust : r/rust - Reddit, accessed on August 8, 2025, </w:t>
      </w:r>
      <w:hyperlink r:id="rId38">
        <w:r w:rsidDel="00000000" w:rsidR="00000000" w:rsidRPr="00000000">
          <w:rPr>
            <w:rFonts w:ascii="Google Sans" w:cs="Google Sans" w:eastAsia="Google Sans" w:hAnsi="Google Sans"/>
            <w:color w:val="0000ee"/>
            <w:sz w:val="24"/>
            <w:szCs w:val="24"/>
            <w:u w:val="single"/>
            <w:rtl w:val="0"/>
          </w:rPr>
          <w:t xml:space="preserve">https://www.reddit.com/r/rust/comments/1epsuxu/compute_shaders_in_rust/</w:t>
        </w:r>
      </w:hyperlink>
      <w:r w:rsidDel="00000000" w:rsidR="00000000" w:rsidRPr="00000000">
        <w:rPr>
          <w:rtl w:val="0"/>
        </w:rPr>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macos - Keywords - crates.io: Rust Package Registry, accessed on August 8, 2025, </w:t>
      </w:r>
      <w:hyperlink r:id="rId39">
        <w:r w:rsidDel="00000000" w:rsidR="00000000" w:rsidRPr="00000000">
          <w:rPr>
            <w:rFonts w:ascii="Google Sans" w:cs="Google Sans" w:eastAsia="Google Sans" w:hAnsi="Google Sans"/>
            <w:color w:val="0000ee"/>
            <w:sz w:val="24"/>
            <w:szCs w:val="24"/>
            <w:u w:val="single"/>
            <w:rtl w:val="0"/>
          </w:rPr>
          <w:t xml:space="preserve">https://crates.io/keywords/macos?page=24&amp;sort=alpha</w:t>
        </w:r>
      </w:hyperlink>
      <w:r w:rsidDel="00000000" w:rsidR="00000000" w:rsidRPr="00000000">
        <w:rPr>
          <w:rtl w:val="0"/>
        </w:rPr>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neurolabusc/Metal: Metal compute shaders - GitHub, accessed on August 8, 2025, </w:t>
      </w:r>
      <w:hyperlink r:id="rId40">
        <w:r w:rsidDel="00000000" w:rsidR="00000000" w:rsidRPr="00000000">
          <w:rPr>
            <w:rFonts w:ascii="Google Sans" w:cs="Google Sans" w:eastAsia="Google Sans" w:hAnsi="Google Sans"/>
            <w:color w:val="0000ee"/>
            <w:sz w:val="24"/>
            <w:szCs w:val="24"/>
            <w:u w:val="single"/>
            <w:rtl w:val="0"/>
          </w:rPr>
          <w:t xml:space="preserve">https://github.com/neurolabusc/Metal</w:t>
        </w:r>
      </w:hyperlink>
      <w:r w:rsidDel="00000000" w:rsidR="00000000" w:rsidRPr="00000000">
        <w:rPr>
          <w:rtl w:val="0"/>
        </w:rPr>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Metal and Rust to make FFT even faster - LambdaClass Blog, accessed on August 8, 2025, </w:t>
      </w:r>
      <w:hyperlink r:id="rId41">
        <w:r w:rsidDel="00000000" w:rsidR="00000000" w:rsidRPr="00000000">
          <w:rPr>
            <w:rFonts w:ascii="Google Sans" w:cs="Google Sans" w:eastAsia="Google Sans" w:hAnsi="Google Sans"/>
            <w:color w:val="0000ee"/>
            <w:sz w:val="24"/>
            <w:szCs w:val="24"/>
            <w:u w:val="single"/>
            <w:rtl w:val="0"/>
          </w:rPr>
          <w:t xml:space="preserve">https://blog.lambdaclass.com/using-metal-and-rust-to-make-fft-even-faster/</w:t>
        </w:r>
      </w:hyperlink>
      <w:r w:rsidDel="00000000" w:rsidR="00000000" w:rsidRPr="00000000">
        <w:rPr>
          <w:rtl w:val="0"/>
        </w:rPr>
      </w:r>
    </w:p>
    <w:p w:rsidR="00000000" w:rsidDel="00000000" w:rsidP="00000000" w:rsidRDefault="00000000" w:rsidRPr="00000000" w14:paraId="0000010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Allocating - The Rustonomicon, accessed on August 8, 2025, </w:t>
      </w:r>
      <w:hyperlink r:id="rId42">
        <w:r w:rsidDel="00000000" w:rsidR="00000000" w:rsidRPr="00000000">
          <w:rPr>
            <w:rFonts w:ascii="Google Sans" w:cs="Google Sans" w:eastAsia="Google Sans" w:hAnsi="Google Sans"/>
            <w:color w:val="0000ee"/>
            <w:sz w:val="24"/>
            <w:szCs w:val="24"/>
            <w:u w:val="single"/>
            <w:rtl w:val="0"/>
          </w:rPr>
          <w:t xml:space="preserve">https://doc.rust-lang.org/nomicon/vec/vec-alloc.html</w:t>
        </w:r>
      </w:hyperlink>
      <w:r w:rsidDel="00000000" w:rsidR="00000000" w:rsidRPr="00000000">
        <w:rPr>
          <w:rtl w:val="0"/>
        </w:rPr>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Allocator Designs | Writing an OS in Rust, accessed on August 8, 2025, </w:t>
      </w:r>
      <w:hyperlink r:id="rId43">
        <w:r w:rsidDel="00000000" w:rsidR="00000000" w:rsidRPr="00000000">
          <w:rPr>
            <w:rFonts w:ascii="Google Sans" w:cs="Google Sans" w:eastAsia="Google Sans" w:hAnsi="Google Sans"/>
            <w:color w:val="0000ee"/>
            <w:sz w:val="24"/>
            <w:szCs w:val="24"/>
            <w:u w:val="single"/>
            <w:rtl w:val="0"/>
          </w:rPr>
          <w:t xml:space="preserve">https://os.phil-opp.com/allocator-designs/</w:t>
        </w:r>
      </w:hyperlink>
      <w:r w:rsidDel="00000000" w:rsidR="00000000" w:rsidRPr="00000000">
        <w:rPr>
          <w:rtl w:val="0"/>
        </w:rPr>
      </w:r>
    </w:p>
    <w:p w:rsidR="00000000" w:rsidDel="00000000" w:rsidP="00000000" w:rsidRDefault="00000000" w:rsidRPr="00000000" w14:paraId="0000010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tell rust compiler not to optimize a block of code?, accessed on August 8, 2025, </w:t>
      </w:r>
      <w:hyperlink r:id="rId44">
        <w:r w:rsidDel="00000000" w:rsidR="00000000" w:rsidRPr="00000000">
          <w:rPr>
            <w:rFonts w:ascii="Google Sans" w:cs="Google Sans" w:eastAsia="Google Sans" w:hAnsi="Google Sans"/>
            <w:color w:val="0000ee"/>
            <w:sz w:val="24"/>
            <w:szCs w:val="24"/>
            <w:u w:val="single"/>
            <w:rtl w:val="0"/>
          </w:rPr>
          <w:t xml:space="preserve">https://users.rust-lang.org/t/how-to-tell-rust-compiler-not-to-optimize-a-block-of-code/82168</w:t>
        </w:r>
      </w:hyperlink>
      <w:r w:rsidDel="00000000" w:rsidR="00000000" w:rsidRPr="00000000">
        <w:rPr>
          <w:rtl w:val="0"/>
        </w:rPr>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on RISC-V, a case study - Jorge Prendes and James Wainwright - YouTube, accessed on August 8,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https://www.youtube.com/watch?v=t5q0M5VDlQM</w:t>
        </w:r>
      </w:hyperlink>
      <w:r w:rsidDel="00000000" w:rsidR="00000000" w:rsidRPr="00000000">
        <w:rPr>
          <w:rtl w:val="0"/>
        </w:rPr>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rustsbi/rustsbi: RISC-V Supervisor Binary Interface (RISC-V SBI) library in Rust; runs on M or HS mode; good support for embedded Rust ecosystem. For binary download see prototyper folder. - GitHub, accessed on August 8, 2025, </w:t>
      </w:r>
      <w:hyperlink r:id="rId46">
        <w:r w:rsidDel="00000000" w:rsidR="00000000" w:rsidRPr="00000000">
          <w:rPr>
            <w:rFonts w:ascii="Google Sans" w:cs="Google Sans" w:eastAsia="Google Sans" w:hAnsi="Google Sans"/>
            <w:color w:val="0000ee"/>
            <w:sz w:val="24"/>
            <w:szCs w:val="24"/>
            <w:u w:val="single"/>
            <w:rtl w:val="0"/>
          </w:rPr>
          <w:t xml:space="preserve">https://github.com/rustsbi/rustsbi</w:t>
        </w:r>
      </w:hyperlink>
      <w:r w:rsidDel="00000000" w:rsidR="00000000" w:rsidRPr="00000000">
        <w:rPr>
          <w:rtl w:val="0"/>
        </w:rPr>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Property Testing - Rust Project Primer, accessed on August 8, 2025, </w:t>
      </w:r>
      <w:hyperlink r:id="rId47">
        <w:r w:rsidDel="00000000" w:rsidR="00000000" w:rsidRPr="00000000">
          <w:rPr>
            <w:rFonts w:ascii="Google Sans" w:cs="Google Sans" w:eastAsia="Google Sans" w:hAnsi="Google Sans"/>
            <w:color w:val="0000ee"/>
            <w:sz w:val="24"/>
            <w:szCs w:val="24"/>
            <w:u w:val="single"/>
            <w:rtl w:val="0"/>
          </w:rPr>
          <w:t xml:space="preserve">https://rustprojectprimer.com/testing/property.html</w:t>
        </w:r>
      </w:hyperlink>
      <w:r w:rsidDel="00000000" w:rsidR="00000000" w:rsidRPr="00000000">
        <w:rPr>
          <w:rtl w:val="0"/>
        </w:rPr>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Property-Based Testing in Open-Source Rust Projects - TU Delft Repository, accessed on August 8, 2025, </w:t>
      </w:r>
      <w:hyperlink r:id="rId48">
        <w:r w:rsidDel="00000000" w:rsidR="00000000" w:rsidRPr="00000000">
          <w:rPr>
            <w:rFonts w:ascii="Google Sans" w:cs="Google Sans" w:eastAsia="Google Sans" w:hAnsi="Google Sans"/>
            <w:color w:val="0000ee"/>
            <w:sz w:val="24"/>
            <w:szCs w:val="24"/>
            <w:u w:val="single"/>
            <w:rtl w:val="0"/>
          </w:rPr>
          <w:t xml:space="preserve">https://repository.tudelft.nl/file/File_fe09760b-df95-4ac9-9dc6-aa15e55750c4</w:t>
        </w:r>
      </w:hyperlink>
      <w:r w:rsidDel="00000000" w:rsidR="00000000" w:rsidRPr="00000000">
        <w:rPr>
          <w:rtl w:val="0"/>
        </w:rPr>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Lightweight property-based testing at Row Zero - Grant Slatton, accessed on August 8, 2025, </w:t>
      </w:r>
      <w:hyperlink r:id="rId49">
        <w:r w:rsidDel="00000000" w:rsidR="00000000" w:rsidRPr="00000000">
          <w:rPr>
            <w:rFonts w:ascii="Google Sans" w:cs="Google Sans" w:eastAsia="Google Sans" w:hAnsi="Google Sans"/>
            <w:color w:val="0000ee"/>
            <w:sz w:val="24"/>
            <w:szCs w:val="24"/>
            <w:u w:val="single"/>
            <w:rtl w:val="0"/>
          </w:rPr>
          <w:t xml:space="preserve">https://grantslatton.com/rowzero-property-testing</w:t>
        </w:r>
      </w:hyperlink>
      <w:r w:rsidDel="00000000" w:rsidR="00000000" w:rsidRPr="00000000">
        <w:rPr>
          <w:rtl w:val="0"/>
        </w:rPr>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Property Testing Stateful Code in Rust, accessed on August 8, 2025, </w:t>
      </w:r>
      <w:hyperlink r:id="rId50">
        <w:r w:rsidDel="00000000" w:rsidR="00000000" w:rsidRPr="00000000">
          <w:rPr>
            <w:rFonts w:ascii="Google Sans" w:cs="Google Sans" w:eastAsia="Google Sans" w:hAnsi="Google Sans"/>
            <w:color w:val="0000ee"/>
            <w:sz w:val="24"/>
            <w:szCs w:val="24"/>
            <w:u w:val="single"/>
            <w:rtl w:val="0"/>
          </w:rPr>
          <w:t xml:space="preserve">https://rtpg.co/2024/02/02/property-testing-with-imperative-rust/</w:t>
        </w:r>
      </w:hyperlink>
      <w:r w:rsidDel="00000000" w:rsidR="00000000" w:rsidRPr="00000000">
        <w:rPr>
          <w:rtl w:val="0"/>
        </w:rPr>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Proptest, accessed on August 8, 2025, </w:t>
      </w:r>
      <w:hyperlink r:id="rId51">
        <w:r w:rsidDel="00000000" w:rsidR="00000000" w:rsidRPr="00000000">
          <w:rPr>
            <w:rFonts w:ascii="Google Sans" w:cs="Google Sans" w:eastAsia="Google Sans" w:hAnsi="Google Sans"/>
            <w:color w:val="0000ee"/>
            <w:sz w:val="24"/>
            <w:szCs w:val="24"/>
            <w:u w:val="single"/>
            <w:rtl w:val="0"/>
          </w:rPr>
          <w:t xml:space="preserve">https://proptest-rs.github.io/proptest/intro.html</w:t>
        </w:r>
      </w:hyperlink>
      <w:r w:rsidDel="00000000" w:rsidR="00000000" w:rsidRPr="00000000">
        <w:rPr>
          <w:rtl w:val="0"/>
        </w:rPr>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property-based testing? Two examples in Rust - LambdaClass Blog, accessed on August 8, 2025, </w:t>
      </w:r>
      <w:hyperlink r:id="rId52">
        <w:r w:rsidDel="00000000" w:rsidR="00000000" w:rsidRPr="00000000">
          <w:rPr>
            <w:rFonts w:ascii="Google Sans" w:cs="Google Sans" w:eastAsia="Google Sans" w:hAnsi="Google Sans"/>
            <w:color w:val="0000ee"/>
            <w:sz w:val="24"/>
            <w:szCs w:val="24"/>
            <w:u w:val="single"/>
            <w:rtl w:val="0"/>
          </w:rPr>
          <w:t xml:space="preserve">https://blog.lambdaclass.com/what-is-property-based-testing/</w:t>
        </w:r>
      </w:hyperlink>
      <w:r w:rsidDel="00000000" w:rsidR="00000000" w:rsidRPr="00000000">
        <w:rPr>
          <w:rtl w:val="0"/>
        </w:rPr>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BurntSushi/quickcheck: Automated property based testing for Rust (with shrinking). - GitHub, accessed on August 8, 2025, </w:t>
      </w:r>
      <w:hyperlink r:id="rId53">
        <w:r w:rsidDel="00000000" w:rsidR="00000000" w:rsidRPr="00000000">
          <w:rPr>
            <w:rFonts w:ascii="Google Sans" w:cs="Google Sans" w:eastAsia="Google Sans" w:hAnsi="Google Sans"/>
            <w:color w:val="0000ee"/>
            <w:sz w:val="24"/>
            <w:szCs w:val="24"/>
            <w:u w:val="single"/>
            <w:rtl w:val="0"/>
          </w:rPr>
          <w:t xml:space="preserve">https://github.com/BurntSushi/quickcheck</w:t>
        </w:r>
      </w:hyperlink>
      <w:r w:rsidDel="00000000" w:rsidR="00000000" w:rsidRPr="00000000">
        <w:rPr>
          <w:rtl w:val="0"/>
        </w:rPr>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Suggestion for removing boilerplate code - help - The Rust Programming Language Forum, accessed on August 8, 2025, </w:t>
      </w:r>
      <w:hyperlink r:id="rId54">
        <w:r w:rsidDel="00000000" w:rsidR="00000000" w:rsidRPr="00000000">
          <w:rPr>
            <w:rFonts w:ascii="Google Sans" w:cs="Google Sans" w:eastAsia="Google Sans" w:hAnsi="Google Sans"/>
            <w:color w:val="0000ee"/>
            <w:sz w:val="24"/>
            <w:szCs w:val="24"/>
            <w:u w:val="single"/>
            <w:rtl w:val="0"/>
          </w:rPr>
          <w:t xml:space="preserve">https://users.rust-lang.org/t/suggestion-for-removing-boilerplate-code/11691</w:t>
        </w:r>
      </w:hyperlink>
      <w:r w:rsidDel="00000000" w:rsidR="00000000" w:rsidRPr="00000000">
        <w:rPr>
          <w:rtl w:val="0"/>
        </w:rPr>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favorite "boilerplate reduce" crates like nutype and bon? : r/rust - Reddit, accessed on August 8, 2025, </w:t>
      </w:r>
      <w:hyperlink r:id="rId55">
        <w:r w:rsidDel="00000000" w:rsidR="00000000" w:rsidRPr="00000000">
          <w:rPr>
            <w:rFonts w:ascii="Google Sans" w:cs="Google Sans" w:eastAsia="Google Sans" w:hAnsi="Google Sans"/>
            <w:color w:val="0000ee"/>
            <w:sz w:val="24"/>
            <w:szCs w:val="24"/>
            <w:u w:val="single"/>
            <w:rtl w:val="0"/>
          </w:rPr>
          <w:t xml:space="preserve">https://www.reddit.com/r/rust/comments/1kouh5z/what_are_your_favorite_boilerplate_reduce_crates/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neurolabusc/Metal" TargetMode="External"/><Relationship Id="rId42" Type="http://schemas.openxmlformats.org/officeDocument/2006/relationships/hyperlink" Target="https://doc.rust-lang.org/nomicon/vec/vec-alloc.html" TargetMode="External"/><Relationship Id="rId41" Type="http://schemas.openxmlformats.org/officeDocument/2006/relationships/hyperlink" Target="https://blog.lambdaclass.com/using-metal-and-rust-to-make-fft-even-faster/" TargetMode="External"/><Relationship Id="rId44" Type="http://schemas.openxmlformats.org/officeDocument/2006/relationships/hyperlink" Target="https://users.rust-lang.org/t/how-to-tell-rust-compiler-not-to-optimize-a-block-of-code/82168" TargetMode="External"/><Relationship Id="rId43" Type="http://schemas.openxmlformats.org/officeDocument/2006/relationships/hyperlink" Target="https://os.phil-opp.com/allocator-designs/" TargetMode="External"/><Relationship Id="rId46" Type="http://schemas.openxmlformats.org/officeDocument/2006/relationships/hyperlink" Target="https://github.com/rustsbi/rustsbi" TargetMode="External"/><Relationship Id="rId45" Type="http://schemas.openxmlformats.org/officeDocument/2006/relationships/hyperlink" Target="https://www.youtube.com/watch?v=t5q0M5VDlQ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microsoft/rust_win_etw" TargetMode="External"/><Relationship Id="rId48" Type="http://schemas.openxmlformats.org/officeDocument/2006/relationships/hyperlink" Target="https://repository.tudelft.nl/file/File_fe09760b-df95-4ac9-9dc6-aa15e55750c4" TargetMode="External"/><Relationship Id="rId47" Type="http://schemas.openxmlformats.org/officeDocument/2006/relationships/hyperlink" Target="https://rustprojectprimer.com/testing/property.html" TargetMode="External"/><Relationship Id="rId49" Type="http://schemas.openxmlformats.org/officeDocument/2006/relationships/hyperlink" Target="https://grantslatton.com/rowzero-property-testing" TargetMode="External"/><Relationship Id="rId5" Type="http://schemas.openxmlformats.org/officeDocument/2006/relationships/styles" Target="styles.xml"/><Relationship Id="rId6" Type="http://schemas.openxmlformats.org/officeDocument/2006/relationships/hyperlink" Target="https://stevedonovan.github.io/rust-gentle-intro/pain-points.html" TargetMode="External"/><Relationship Id="rId7" Type="http://schemas.openxmlformats.org/officeDocument/2006/relationships/hyperlink" Target="https://news.ycombinator.com/item?id=31601040" TargetMode="External"/><Relationship Id="rId8" Type="http://schemas.openxmlformats.org/officeDocument/2006/relationships/hyperlink" Target="https://github.com/espoal/awesome-iouring" TargetMode="External"/><Relationship Id="rId31" Type="http://schemas.openxmlformats.org/officeDocument/2006/relationships/hyperlink" Target="https://github.com/redcanaryco/oxidebpf" TargetMode="External"/><Relationship Id="rId30" Type="http://schemas.openxmlformats.org/officeDocument/2006/relationships/hyperlink" Target="https://github.com/aya-rs/aya" TargetMode="External"/><Relationship Id="rId33" Type="http://schemas.openxmlformats.org/officeDocument/2006/relationships/hyperlink" Target="https://docs.rs/tracing-etw" TargetMode="External"/><Relationship Id="rId32" Type="http://schemas.openxmlformats.org/officeDocument/2006/relationships/hyperlink" Target="https://github.com/FrancoKurte/rusty-tcp" TargetMode="External"/><Relationship Id="rId35" Type="http://schemas.openxmlformats.org/officeDocument/2006/relationships/hyperlink" Target="https://docs.rs/ferrisetw" TargetMode="External"/><Relationship Id="rId34" Type="http://schemas.openxmlformats.org/officeDocument/2006/relationships/hyperlink" Target="https://n4r1b.com/doc/ferrisetw/" TargetMode="External"/><Relationship Id="rId37" Type="http://schemas.openxmlformats.org/officeDocument/2006/relationships/hyperlink" Target="http://codesandbox.io/p/github/feynon/compute-shader-101" TargetMode="External"/><Relationship Id="rId36" Type="http://schemas.openxmlformats.org/officeDocument/2006/relationships/hyperlink" Target="https://github.com/n4r1b/ferrisetw" TargetMode="External"/><Relationship Id="rId39" Type="http://schemas.openxmlformats.org/officeDocument/2006/relationships/hyperlink" Target="https://crates.io/keywords/macos?page=24&amp;sort=alpha" TargetMode="External"/><Relationship Id="rId38" Type="http://schemas.openxmlformats.org/officeDocument/2006/relationships/hyperlink" Target="https://www.reddit.com/r/rust/comments/1epsuxu/compute_shaders_in_rust/" TargetMode="External"/><Relationship Id="rId20" Type="http://schemas.openxmlformats.org/officeDocument/2006/relationships/hyperlink" Target="https://github.com/rustwasm/wasm-bindgen/issues/2456" TargetMode="External"/><Relationship Id="rId22" Type="http://schemas.openxmlformats.org/officeDocument/2006/relationships/hyperlink" Target="https://kyberlib.com/about/index.html" TargetMode="External"/><Relationship Id="rId21" Type="http://schemas.openxmlformats.org/officeDocument/2006/relationships/hyperlink" Target="https://lib.rs/wasm" TargetMode="External"/><Relationship Id="rId24" Type="http://schemas.openxmlformats.org/officeDocument/2006/relationships/hyperlink" Target="https://crates.io/crates/rustls-post-quantum" TargetMode="External"/><Relationship Id="rId23" Type="http://schemas.openxmlformats.org/officeDocument/2006/relationships/hyperlink" Target="https://lib.rs/crates/qrypto" TargetMode="External"/><Relationship Id="rId26" Type="http://schemas.openxmlformats.org/officeDocument/2006/relationships/hyperlink" Target="https://crates.io/crates/lowpass-filter" TargetMode="External"/><Relationship Id="rId25" Type="http://schemas.openxmlformats.org/officeDocument/2006/relationships/hyperlink" Target="https://github.com/phip1611/spectrum-analyzer" TargetMode="External"/><Relationship Id="rId28" Type="http://schemas.openxmlformats.org/officeDocument/2006/relationships/hyperlink" Target="https://github.com/Thomasdezeeuw/a10" TargetMode="External"/><Relationship Id="rId27" Type="http://schemas.openxmlformats.org/officeDocument/2006/relationships/hyperlink" Target="https://docs.rs/digital-filter" TargetMode="External"/><Relationship Id="rId29" Type="http://schemas.openxmlformats.org/officeDocument/2006/relationships/hyperlink" Target="https://github.com/tokio-rs/tokio-uring" TargetMode="External"/><Relationship Id="rId51" Type="http://schemas.openxmlformats.org/officeDocument/2006/relationships/hyperlink" Target="https://proptest-rs.github.io/proptest/intro.html" TargetMode="External"/><Relationship Id="rId50" Type="http://schemas.openxmlformats.org/officeDocument/2006/relationships/hyperlink" Target="https://rtpg.co/2024/02/02/property-testing-with-imperative-rust/" TargetMode="External"/><Relationship Id="rId53" Type="http://schemas.openxmlformats.org/officeDocument/2006/relationships/hyperlink" Target="https://github.com/BurntSushi/quickcheck" TargetMode="External"/><Relationship Id="rId52" Type="http://schemas.openxmlformats.org/officeDocument/2006/relationships/hyperlink" Target="https://blog.lambdaclass.com/what-is-property-based-testing/" TargetMode="External"/><Relationship Id="rId11" Type="http://schemas.openxmlformats.org/officeDocument/2006/relationships/hyperlink" Target="https://docs.rust-embedded.org/book/intro/no-std.html" TargetMode="External"/><Relationship Id="rId55" Type="http://schemas.openxmlformats.org/officeDocument/2006/relationships/hyperlink" Target="https://www.reddit.com/r/rust/comments/1kouh5z/what_are_your_favorite_boilerplate_reduce_crates/" TargetMode="External"/><Relationship Id="rId10" Type="http://schemas.openxmlformats.org/officeDocument/2006/relationships/hyperlink" Target="https://developer.apple.com/metal/" TargetMode="External"/><Relationship Id="rId54" Type="http://schemas.openxmlformats.org/officeDocument/2006/relationships/hyperlink" Target="https://users.rust-lang.org/t/suggestion-for-removing-boilerplate-code/11691" TargetMode="External"/><Relationship Id="rId13" Type="http://schemas.openxmlformats.org/officeDocument/2006/relationships/hyperlink" Target="https://users.rust-lang.org/t/creating-a-macro-to-reduce-boilerplate-for-implementing-operator-traits/3195" TargetMode="External"/><Relationship Id="rId12" Type="http://schemas.openxmlformats.org/officeDocument/2006/relationships/hyperlink" Target="https://www.reddit.com/r/rust/comments/9eyc21/noob_what_exactly_is_no_std_and_why_is_it_so/" TargetMode="External"/><Relationship Id="rId15" Type="http://schemas.openxmlformats.org/officeDocument/2006/relationships/hyperlink" Target="https://www.reddit.com/r/rust/comments/uum5re/what_are_legitimate_problems_with_rust/" TargetMode="External"/><Relationship Id="rId14" Type="http://schemas.openxmlformats.org/officeDocument/2006/relationships/hyperlink" Target="https://www.reddit.com/r/rust_gamedev/comments/10qyf0v/pain_points_using_rust_for_game_dev/" TargetMode="External"/><Relationship Id="rId17" Type="http://schemas.openxmlformats.org/officeDocument/2006/relationships/hyperlink" Target="https://developer.mozilla.org/en-US/docs/WebAssembly/Guides/Rust_to_Wasm" TargetMode="External"/><Relationship Id="rId16" Type="http://schemas.openxmlformats.org/officeDocument/2006/relationships/hyperlink" Target="https://rustwasm.github.io/book/reference/tools.html" TargetMode="External"/><Relationship Id="rId19" Type="http://schemas.openxmlformats.org/officeDocument/2006/relationships/hyperlink" Target="https://github.com/rustwasm/wasm-bindgen/issues/3298" TargetMode="External"/><Relationship Id="rId18" Type="http://schemas.openxmlformats.org/officeDocument/2006/relationships/hyperlink" Target="https://developer.mozilla.org/en-US/docs/WebAssembly/Reference/JavaScript_interface/Memory/buff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